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0FAA" w:rsidRDefault="00E00FAA" w:rsidP="00ED46A5">
      <w:pPr>
        <w:spacing w:after="0" w:line="480" w:lineRule="auto"/>
        <w:ind w:firstLine="720"/>
        <w:contextualSpacing/>
        <w:jc w:val="center"/>
        <w:rPr>
          <w:rFonts w:ascii="Times New Roman" w:hAnsi="Times New Roman" w:cs="Times New Roman"/>
          <w:sz w:val="24"/>
          <w:szCs w:val="24"/>
        </w:rPr>
      </w:pPr>
      <w:bookmarkStart w:id="0" w:name="_GoBack"/>
      <w:bookmarkEnd w:id="0"/>
    </w:p>
    <w:p w:rsidR="00E00FAA" w:rsidRDefault="00E00FAA" w:rsidP="00ED46A5">
      <w:pPr>
        <w:spacing w:after="0" w:line="480" w:lineRule="auto"/>
        <w:ind w:firstLine="720"/>
        <w:contextualSpacing/>
        <w:jc w:val="center"/>
        <w:rPr>
          <w:rFonts w:ascii="Times New Roman" w:hAnsi="Times New Roman" w:cs="Times New Roman"/>
          <w:sz w:val="24"/>
          <w:szCs w:val="24"/>
        </w:rPr>
      </w:pPr>
    </w:p>
    <w:p w:rsidR="00E00FAA" w:rsidRDefault="00E00FAA" w:rsidP="00ED46A5">
      <w:pPr>
        <w:spacing w:after="0" w:line="480" w:lineRule="auto"/>
        <w:ind w:firstLine="720"/>
        <w:contextualSpacing/>
        <w:jc w:val="center"/>
        <w:rPr>
          <w:rFonts w:ascii="Times New Roman" w:hAnsi="Times New Roman" w:cs="Times New Roman"/>
          <w:sz w:val="24"/>
          <w:szCs w:val="24"/>
        </w:rPr>
      </w:pPr>
    </w:p>
    <w:p w:rsidR="00E00FAA" w:rsidRDefault="00E00FAA" w:rsidP="00ED46A5">
      <w:pPr>
        <w:spacing w:after="0" w:line="480" w:lineRule="auto"/>
        <w:ind w:firstLine="720"/>
        <w:contextualSpacing/>
        <w:jc w:val="center"/>
        <w:rPr>
          <w:rFonts w:ascii="Times New Roman" w:hAnsi="Times New Roman" w:cs="Times New Roman"/>
          <w:sz w:val="24"/>
          <w:szCs w:val="24"/>
        </w:rPr>
      </w:pPr>
    </w:p>
    <w:p w:rsidR="00E00FAA" w:rsidRDefault="00E00FAA" w:rsidP="00ED46A5">
      <w:pPr>
        <w:spacing w:after="0" w:line="480" w:lineRule="auto"/>
        <w:ind w:firstLine="720"/>
        <w:contextualSpacing/>
        <w:jc w:val="center"/>
        <w:rPr>
          <w:rFonts w:ascii="Times New Roman" w:hAnsi="Times New Roman" w:cs="Times New Roman"/>
          <w:sz w:val="24"/>
          <w:szCs w:val="24"/>
        </w:rPr>
      </w:pPr>
    </w:p>
    <w:p w:rsidR="00764AF9" w:rsidRPr="00E00FAA" w:rsidRDefault="00861D5D" w:rsidP="00ED46A5">
      <w:pPr>
        <w:spacing w:after="0" w:line="480" w:lineRule="auto"/>
        <w:ind w:firstLine="720"/>
        <w:contextualSpacing/>
        <w:jc w:val="center"/>
        <w:rPr>
          <w:rFonts w:ascii="Times New Roman" w:hAnsi="Times New Roman" w:cs="Times New Roman"/>
          <w:b/>
          <w:bCs/>
          <w:sz w:val="24"/>
          <w:szCs w:val="24"/>
        </w:rPr>
      </w:pPr>
      <w:r w:rsidRPr="00E00FAA">
        <w:rPr>
          <w:rFonts w:ascii="Times New Roman" w:hAnsi="Times New Roman" w:cs="Times New Roman"/>
          <w:b/>
          <w:bCs/>
          <w:sz w:val="24"/>
          <w:szCs w:val="24"/>
        </w:rPr>
        <w:t>Proposal of e-Book to Seamus Company</w:t>
      </w:r>
    </w:p>
    <w:p w:rsidR="00E00FAA" w:rsidRDefault="00E00FAA" w:rsidP="00ED46A5">
      <w:pPr>
        <w:spacing w:after="0" w:line="480" w:lineRule="auto"/>
        <w:ind w:firstLine="720"/>
        <w:contextualSpacing/>
        <w:jc w:val="center"/>
        <w:rPr>
          <w:rFonts w:ascii="Times New Roman" w:hAnsi="Times New Roman" w:cs="Times New Roman"/>
          <w:sz w:val="24"/>
          <w:szCs w:val="24"/>
        </w:rPr>
      </w:pPr>
    </w:p>
    <w:p w:rsidR="00764AF9" w:rsidRPr="00ED46A5" w:rsidRDefault="00861D5D" w:rsidP="00ED46A5">
      <w:pPr>
        <w:spacing w:after="0" w:line="480" w:lineRule="auto"/>
        <w:ind w:firstLine="720"/>
        <w:contextualSpacing/>
        <w:jc w:val="center"/>
        <w:rPr>
          <w:rFonts w:ascii="Times New Roman" w:hAnsi="Times New Roman" w:cs="Times New Roman"/>
          <w:sz w:val="24"/>
          <w:szCs w:val="24"/>
        </w:rPr>
      </w:pPr>
      <w:r w:rsidRPr="00ED46A5">
        <w:rPr>
          <w:rFonts w:ascii="Times New Roman" w:hAnsi="Times New Roman" w:cs="Times New Roman"/>
          <w:sz w:val="24"/>
          <w:szCs w:val="24"/>
        </w:rPr>
        <w:t>Name___________________________</w:t>
      </w:r>
    </w:p>
    <w:p w:rsidR="00764AF9" w:rsidRPr="00ED46A5" w:rsidRDefault="00861D5D" w:rsidP="00ED46A5">
      <w:pPr>
        <w:spacing w:after="0" w:line="480" w:lineRule="auto"/>
        <w:ind w:firstLine="720"/>
        <w:contextualSpacing/>
        <w:jc w:val="center"/>
        <w:rPr>
          <w:rFonts w:ascii="Times New Roman" w:hAnsi="Times New Roman" w:cs="Times New Roman"/>
          <w:sz w:val="24"/>
          <w:szCs w:val="24"/>
        </w:rPr>
      </w:pPr>
      <w:r w:rsidRPr="00ED46A5">
        <w:rPr>
          <w:rFonts w:ascii="Times New Roman" w:hAnsi="Times New Roman" w:cs="Times New Roman"/>
          <w:sz w:val="24"/>
          <w:szCs w:val="24"/>
        </w:rPr>
        <w:t>BLW, ILW Information Technology</w:t>
      </w:r>
      <w:r w:rsidR="00460469" w:rsidRPr="00ED46A5">
        <w:rPr>
          <w:rFonts w:ascii="Times New Roman" w:hAnsi="Times New Roman" w:cs="Times New Roman"/>
          <w:sz w:val="24"/>
          <w:szCs w:val="24"/>
        </w:rPr>
        <w:t xml:space="preserve"> Co. Ltd</w:t>
      </w:r>
    </w:p>
    <w:p w:rsidR="00764AF9" w:rsidRPr="00ED46A5" w:rsidRDefault="00764AF9" w:rsidP="00ED46A5">
      <w:pPr>
        <w:spacing w:after="0" w:line="480" w:lineRule="auto"/>
        <w:ind w:firstLine="720"/>
        <w:contextualSpacing/>
        <w:jc w:val="center"/>
        <w:rPr>
          <w:rFonts w:ascii="Times New Roman" w:hAnsi="Times New Roman" w:cs="Times New Roman"/>
          <w:sz w:val="24"/>
          <w:szCs w:val="24"/>
        </w:rPr>
      </w:pPr>
    </w:p>
    <w:p w:rsidR="00764AF9" w:rsidRPr="00ED46A5" w:rsidRDefault="00764AF9" w:rsidP="00ED46A5">
      <w:pPr>
        <w:spacing w:after="0" w:line="480" w:lineRule="auto"/>
        <w:ind w:firstLine="720"/>
        <w:contextualSpacing/>
        <w:rPr>
          <w:rFonts w:ascii="Times New Roman" w:hAnsi="Times New Roman" w:cs="Times New Roman"/>
          <w:sz w:val="24"/>
          <w:szCs w:val="24"/>
        </w:rPr>
      </w:pPr>
    </w:p>
    <w:p w:rsidR="00764AF9" w:rsidRPr="00ED46A5" w:rsidRDefault="00764AF9" w:rsidP="00ED46A5">
      <w:pPr>
        <w:spacing w:after="0" w:line="480" w:lineRule="auto"/>
        <w:ind w:firstLine="720"/>
        <w:contextualSpacing/>
        <w:rPr>
          <w:rFonts w:ascii="Times New Roman" w:hAnsi="Times New Roman" w:cs="Times New Roman"/>
          <w:sz w:val="24"/>
          <w:szCs w:val="24"/>
        </w:rPr>
      </w:pPr>
    </w:p>
    <w:p w:rsidR="00764AF9" w:rsidRPr="00ED46A5" w:rsidRDefault="00764AF9" w:rsidP="00ED46A5">
      <w:pPr>
        <w:spacing w:after="0" w:line="480" w:lineRule="auto"/>
        <w:ind w:firstLine="720"/>
        <w:contextualSpacing/>
        <w:rPr>
          <w:rFonts w:ascii="Times New Roman" w:hAnsi="Times New Roman" w:cs="Times New Roman"/>
          <w:sz w:val="24"/>
          <w:szCs w:val="24"/>
        </w:rPr>
      </w:pPr>
    </w:p>
    <w:p w:rsidR="00764AF9" w:rsidRPr="00ED46A5" w:rsidRDefault="00764AF9" w:rsidP="00ED46A5">
      <w:pPr>
        <w:spacing w:after="0" w:line="480" w:lineRule="auto"/>
        <w:ind w:firstLine="720"/>
        <w:contextualSpacing/>
        <w:rPr>
          <w:rFonts w:ascii="Times New Roman" w:hAnsi="Times New Roman" w:cs="Times New Roman"/>
          <w:sz w:val="24"/>
          <w:szCs w:val="24"/>
        </w:rPr>
      </w:pPr>
    </w:p>
    <w:p w:rsidR="00764AF9" w:rsidRPr="00ED46A5" w:rsidRDefault="00764AF9" w:rsidP="00ED46A5">
      <w:pPr>
        <w:spacing w:after="0" w:line="480" w:lineRule="auto"/>
        <w:ind w:firstLine="720"/>
        <w:contextualSpacing/>
        <w:rPr>
          <w:rFonts w:ascii="Times New Roman" w:hAnsi="Times New Roman" w:cs="Times New Roman"/>
          <w:sz w:val="24"/>
          <w:szCs w:val="24"/>
        </w:rPr>
      </w:pPr>
    </w:p>
    <w:p w:rsidR="00764AF9" w:rsidRPr="00ED46A5" w:rsidRDefault="00764AF9" w:rsidP="00ED46A5">
      <w:pPr>
        <w:spacing w:after="0" w:line="480" w:lineRule="auto"/>
        <w:ind w:firstLine="720"/>
        <w:contextualSpacing/>
        <w:rPr>
          <w:rFonts w:ascii="Times New Roman" w:hAnsi="Times New Roman" w:cs="Times New Roman"/>
          <w:sz w:val="24"/>
          <w:szCs w:val="24"/>
        </w:rPr>
      </w:pPr>
    </w:p>
    <w:p w:rsidR="00764AF9" w:rsidRPr="00ED46A5" w:rsidRDefault="00764AF9" w:rsidP="00ED46A5">
      <w:pPr>
        <w:spacing w:after="0" w:line="480" w:lineRule="auto"/>
        <w:ind w:firstLine="720"/>
        <w:contextualSpacing/>
        <w:rPr>
          <w:rFonts w:ascii="Times New Roman" w:hAnsi="Times New Roman" w:cs="Times New Roman"/>
          <w:sz w:val="24"/>
          <w:szCs w:val="24"/>
        </w:rPr>
      </w:pPr>
    </w:p>
    <w:p w:rsidR="00764AF9" w:rsidRPr="00ED46A5" w:rsidRDefault="00764AF9" w:rsidP="00ED46A5">
      <w:pPr>
        <w:spacing w:after="0" w:line="480" w:lineRule="auto"/>
        <w:ind w:firstLine="720"/>
        <w:contextualSpacing/>
        <w:rPr>
          <w:rFonts w:ascii="Times New Roman" w:hAnsi="Times New Roman" w:cs="Times New Roman"/>
          <w:sz w:val="24"/>
          <w:szCs w:val="24"/>
        </w:rPr>
      </w:pPr>
    </w:p>
    <w:p w:rsidR="00764AF9" w:rsidRPr="00ED46A5" w:rsidRDefault="00764AF9" w:rsidP="00ED46A5">
      <w:pPr>
        <w:spacing w:after="0" w:line="480" w:lineRule="auto"/>
        <w:ind w:firstLine="720"/>
        <w:contextualSpacing/>
        <w:rPr>
          <w:rFonts w:ascii="Times New Roman" w:hAnsi="Times New Roman" w:cs="Times New Roman"/>
          <w:sz w:val="24"/>
          <w:szCs w:val="24"/>
        </w:rPr>
      </w:pPr>
    </w:p>
    <w:p w:rsidR="00764AF9" w:rsidRPr="00ED46A5" w:rsidRDefault="00861D5D" w:rsidP="00ED46A5">
      <w:pPr>
        <w:spacing w:after="0" w:line="480" w:lineRule="auto"/>
        <w:contextualSpacing/>
        <w:rPr>
          <w:rFonts w:ascii="Times New Roman" w:hAnsi="Times New Roman" w:cs="Times New Roman"/>
          <w:sz w:val="24"/>
          <w:szCs w:val="24"/>
        </w:rPr>
      </w:pPr>
      <w:r w:rsidRPr="00ED46A5">
        <w:rPr>
          <w:rFonts w:ascii="Times New Roman" w:hAnsi="Times New Roman" w:cs="Times New Roman"/>
          <w:sz w:val="24"/>
          <w:szCs w:val="24"/>
        </w:rPr>
        <w:t>Signature: _________________________________</w:t>
      </w:r>
    </w:p>
    <w:p w:rsidR="00764AF9" w:rsidRPr="00ED46A5" w:rsidRDefault="00861D5D" w:rsidP="00ED46A5">
      <w:pPr>
        <w:spacing w:after="0" w:line="480" w:lineRule="auto"/>
        <w:contextualSpacing/>
        <w:rPr>
          <w:rFonts w:ascii="Times New Roman" w:hAnsi="Times New Roman" w:cs="Times New Roman"/>
          <w:sz w:val="24"/>
          <w:szCs w:val="24"/>
        </w:rPr>
      </w:pPr>
      <w:r w:rsidRPr="00ED46A5">
        <w:rPr>
          <w:rFonts w:ascii="Times New Roman" w:hAnsi="Times New Roman" w:cs="Times New Roman"/>
          <w:sz w:val="24"/>
          <w:szCs w:val="24"/>
        </w:rPr>
        <w:t>Date: _____________________________________</w:t>
      </w:r>
    </w:p>
    <w:p w:rsidR="00764AF9" w:rsidRPr="00ED46A5" w:rsidRDefault="00764AF9" w:rsidP="00ED46A5">
      <w:pPr>
        <w:spacing w:after="0" w:line="480" w:lineRule="auto"/>
        <w:ind w:firstLine="720"/>
        <w:contextualSpacing/>
        <w:rPr>
          <w:rFonts w:ascii="Times New Roman" w:hAnsi="Times New Roman" w:cs="Times New Roman"/>
          <w:sz w:val="24"/>
          <w:szCs w:val="24"/>
        </w:rPr>
      </w:pPr>
    </w:p>
    <w:p w:rsidR="00764AF9" w:rsidRPr="00ED46A5" w:rsidRDefault="00764AF9" w:rsidP="00ED46A5">
      <w:pPr>
        <w:spacing w:after="0" w:line="480" w:lineRule="auto"/>
        <w:ind w:firstLine="720"/>
        <w:contextualSpacing/>
        <w:rPr>
          <w:rFonts w:ascii="Times New Roman" w:hAnsi="Times New Roman" w:cs="Times New Roman"/>
          <w:b/>
          <w:sz w:val="24"/>
          <w:szCs w:val="24"/>
          <w:u w:val="single"/>
        </w:rPr>
      </w:pPr>
    </w:p>
    <w:p w:rsidR="00E00FAA" w:rsidRPr="00E00FAA" w:rsidRDefault="00861D5D" w:rsidP="00E00FAA">
      <w:pPr>
        <w:spacing w:after="0" w:line="480" w:lineRule="auto"/>
        <w:ind w:firstLine="720"/>
        <w:contextualSpacing/>
        <w:jc w:val="center"/>
        <w:rPr>
          <w:rFonts w:ascii="Times New Roman" w:hAnsi="Times New Roman" w:cs="Times New Roman"/>
          <w:b/>
          <w:bCs/>
          <w:sz w:val="24"/>
          <w:szCs w:val="24"/>
        </w:rPr>
      </w:pPr>
      <w:r w:rsidRPr="00E00FAA">
        <w:rPr>
          <w:rFonts w:ascii="Times New Roman" w:hAnsi="Times New Roman" w:cs="Times New Roman"/>
          <w:b/>
          <w:bCs/>
          <w:sz w:val="24"/>
          <w:szCs w:val="24"/>
        </w:rPr>
        <w:lastRenderedPageBreak/>
        <w:t>Proposal of e-Book to Seamus Company</w:t>
      </w:r>
    </w:p>
    <w:p w:rsidR="000B0067" w:rsidRPr="00ED46A5" w:rsidRDefault="00861D5D" w:rsidP="00E00FAA">
      <w:pPr>
        <w:spacing w:after="200" w:line="480" w:lineRule="auto"/>
        <w:contextualSpacing/>
        <w:rPr>
          <w:rFonts w:ascii="Times New Roman" w:hAnsi="Times New Roman" w:cs="Times New Roman"/>
          <w:b/>
          <w:sz w:val="24"/>
          <w:szCs w:val="24"/>
          <w:u w:val="single"/>
        </w:rPr>
      </w:pPr>
      <w:r w:rsidRPr="00ED46A5">
        <w:rPr>
          <w:rFonts w:ascii="Times New Roman" w:hAnsi="Times New Roman" w:cs="Times New Roman"/>
          <w:b/>
          <w:sz w:val="24"/>
          <w:szCs w:val="24"/>
          <w:u w:val="single"/>
        </w:rPr>
        <w:t>B. TABLE OF CONTENTS</w:t>
      </w:r>
    </w:p>
    <w:p w:rsidR="00B9318F" w:rsidRPr="00ED46A5" w:rsidRDefault="00861D5D" w:rsidP="00ED46A5">
      <w:pPr>
        <w:spacing w:after="0" w:line="480" w:lineRule="auto"/>
        <w:ind w:firstLine="720"/>
        <w:contextualSpacing/>
        <w:rPr>
          <w:rFonts w:ascii="Times New Roman" w:hAnsi="Times New Roman" w:cs="Times New Roman"/>
          <w:sz w:val="24"/>
          <w:szCs w:val="24"/>
        </w:rPr>
      </w:pPr>
      <w:r w:rsidRPr="00ED46A5">
        <w:rPr>
          <w:rFonts w:ascii="Times New Roman" w:hAnsi="Times New Roman" w:cs="Times New Roman"/>
          <w:sz w:val="24"/>
          <w:szCs w:val="24"/>
        </w:rPr>
        <w:t xml:space="preserve">C. </w:t>
      </w:r>
      <w:r w:rsidR="000124A8" w:rsidRPr="00ED46A5">
        <w:rPr>
          <w:rFonts w:ascii="Times New Roman" w:hAnsi="Times New Roman" w:cs="Times New Roman"/>
          <w:sz w:val="24"/>
          <w:szCs w:val="24"/>
        </w:rPr>
        <w:t>Abstract</w:t>
      </w:r>
    </w:p>
    <w:p w:rsidR="000124A8" w:rsidRPr="00ED46A5" w:rsidRDefault="00861D5D" w:rsidP="00ED46A5">
      <w:pPr>
        <w:spacing w:after="0" w:line="480" w:lineRule="auto"/>
        <w:ind w:firstLine="720"/>
        <w:contextualSpacing/>
        <w:rPr>
          <w:rFonts w:ascii="Times New Roman" w:hAnsi="Times New Roman" w:cs="Times New Roman"/>
          <w:sz w:val="24"/>
          <w:szCs w:val="24"/>
        </w:rPr>
      </w:pPr>
      <w:r w:rsidRPr="00ED46A5">
        <w:rPr>
          <w:rFonts w:ascii="Times New Roman" w:hAnsi="Times New Roman" w:cs="Times New Roman"/>
          <w:sz w:val="24"/>
          <w:szCs w:val="24"/>
        </w:rPr>
        <w:t>D. Proposal</w:t>
      </w:r>
    </w:p>
    <w:p w:rsidR="00B9318F" w:rsidRPr="00ED46A5" w:rsidRDefault="00861D5D" w:rsidP="00ED46A5">
      <w:pPr>
        <w:spacing w:after="0" w:line="480" w:lineRule="auto"/>
        <w:ind w:firstLine="720"/>
        <w:contextualSpacing/>
        <w:rPr>
          <w:rFonts w:ascii="Times New Roman" w:hAnsi="Times New Roman" w:cs="Times New Roman"/>
          <w:sz w:val="24"/>
          <w:szCs w:val="24"/>
        </w:rPr>
      </w:pPr>
      <w:r w:rsidRPr="00ED46A5">
        <w:rPr>
          <w:rFonts w:ascii="Times New Roman" w:hAnsi="Times New Roman" w:cs="Times New Roman"/>
          <w:sz w:val="24"/>
          <w:szCs w:val="24"/>
        </w:rPr>
        <w:t>1: Proposed Solution</w:t>
      </w:r>
    </w:p>
    <w:p w:rsidR="00B9318F" w:rsidRPr="00ED46A5" w:rsidRDefault="00861D5D" w:rsidP="00ED46A5">
      <w:pPr>
        <w:spacing w:after="0" w:line="480" w:lineRule="auto"/>
        <w:ind w:firstLine="720"/>
        <w:contextualSpacing/>
        <w:rPr>
          <w:rFonts w:ascii="Times New Roman" w:hAnsi="Times New Roman" w:cs="Times New Roman"/>
          <w:sz w:val="24"/>
          <w:szCs w:val="24"/>
        </w:rPr>
      </w:pPr>
      <w:r w:rsidRPr="00ED46A5">
        <w:rPr>
          <w:rFonts w:ascii="Times New Roman" w:hAnsi="Times New Roman" w:cs="Times New Roman"/>
          <w:sz w:val="24"/>
          <w:szCs w:val="24"/>
        </w:rPr>
        <w:t xml:space="preserve">2: </w:t>
      </w:r>
      <w:r w:rsidR="003458A1">
        <w:rPr>
          <w:rFonts w:ascii="Times New Roman" w:hAnsi="Times New Roman" w:cs="Times New Roman"/>
          <w:sz w:val="24"/>
          <w:szCs w:val="24"/>
        </w:rPr>
        <w:t>Reviewed Case Studies</w:t>
      </w:r>
    </w:p>
    <w:p w:rsidR="00B9318F" w:rsidRPr="00ED46A5" w:rsidRDefault="003458A1" w:rsidP="00ED46A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3: Goals, de</w:t>
      </w:r>
      <w:r w:rsidR="00861D5D" w:rsidRPr="00ED46A5">
        <w:rPr>
          <w:rFonts w:ascii="Times New Roman" w:hAnsi="Times New Roman" w:cs="Times New Roman"/>
          <w:sz w:val="24"/>
          <w:szCs w:val="24"/>
        </w:rPr>
        <w:t>liverables</w:t>
      </w:r>
      <w:r>
        <w:rPr>
          <w:rFonts w:ascii="Times New Roman" w:hAnsi="Times New Roman" w:cs="Times New Roman"/>
          <w:sz w:val="24"/>
          <w:szCs w:val="24"/>
        </w:rPr>
        <w:t xml:space="preserve"> and objectives </w:t>
      </w:r>
    </w:p>
    <w:p w:rsidR="00B9318F" w:rsidRPr="00ED46A5" w:rsidRDefault="00861D5D" w:rsidP="00ED46A5">
      <w:pPr>
        <w:spacing w:after="0" w:line="480" w:lineRule="auto"/>
        <w:ind w:firstLine="720"/>
        <w:contextualSpacing/>
        <w:rPr>
          <w:rFonts w:ascii="Times New Roman" w:hAnsi="Times New Roman" w:cs="Times New Roman"/>
          <w:sz w:val="24"/>
          <w:szCs w:val="24"/>
        </w:rPr>
      </w:pPr>
      <w:r w:rsidRPr="00ED46A5">
        <w:rPr>
          <w:rFonts w:ascii="Times New Roman" w:hAnsi="Times New Roman" w:cs="Times New Roman"/>
          <w:sz w:val="24"/>
          <w:szCs w:val="24"/>
        </w:rPr>
        <w:t>4: Timeline</w:t>
      </w:r>
      <w:r w:rsidR="003458A1">
        <w:rPr>
          <w:rFonts w:ascii="Times New Roman" w:hAnsi="Times New Roman" w:cs="Times New Roman"/>
          <w:sz w:val="24"/>
          <w:szCs w:val="24"/>
        </w:rPr>
        <w:t xml:space="preserve"> Projected</w:t>
      </w:r>
    </w:p>
    <w:p w:rsidR="00B9318F" w:rsidRPr="00ED46A5" w:rsidRDefault="00861D5D" w:rsidP="00ED46A5">
      <w:pPr>
        <w:spacing w:after="0" w:line="480" w:lineRule="auto"/>
        <w:ind w:firstLine="720"/>
        <w:contextualSpacing/>
        <w:rPr>
          <w:rFonts w:ascii="Times New Roman" w:hAnsi="Times New Roman" w:cs="Times New Roman"/>
          <w:sz w:val="24"/>
          <w:szCs w:val="24"/>
        </w:rPr>
      </w:pPr>
      <w:r w:rsidRPr="00ED46A5">
        <w:rPr>
          <w:rFonts w:ascii="Times New Roman" w:hAnsi="Times New Roman" w:cs="Times New Roman"/>
          <w:sz w:val="24"/>
          <w:szCs w:val="24"/>
        </w:rPr>
        <w:t xml:space="preserve">5: </w:t>
      </w:r>
      <w:r w:rsidR="003458A1">
        <w:rPr>
          <w:rFonts w:ascii="Times New Roman" w:hAnsi="Times New Roman" w:cs="Times New Roman"/>
          <w:sz w:val="24"/>
          <w:szCs w:val="24"/>
        </w:rPr>
        <w:t>Requirements</w:t>
      </w:r>
      <w:r w:rsidRPr="00ED46A5">
        <w:rPr>
          <w:rFonts w:ascii="Times New Roman" w:hAnsi="Times New Roman" w:cs="Times New Roman"/>
          <w:sz w:val="24"/>
          <w:szCs w:val="24"/>
        </w:rPr>
        <w:t xml:space="preserve"> and Costs</w:t>
      </w:r>
    </w:p>
    <w:p w:rsidR="00B9318F" w:rsidRPr="00ED46A5" w:rsidRDefault="00861D5D" w:rsidP="00ED46A5">
      <w:pPr>
        <w:spacing w:after="0" w:line="480" w:lineRule="auto"/>
        <w:ind w:firstLine="720"/>
        <w:contextualSpacing/>
        <w:rPr>
          <w:rFonts w:ascii="Times New Roman" w:hAnsi="Times New Roman" w:cs="Times New Roman"/>
          <w:sz w:val="24"/>
          <w:szCs w:val="24"/>
        </w:rPr>
      </w:pPr>
      <w:r w:rsidRPr="00ED46A5">
        <w:rPr>
          <w:rFonts w:ascii="Times New Roman" w:hAnsi="Times New Roman" w:cs="Times New Roman"/>
          <w:sz w:val="24"/>
          <w:szCs w:val="24"/>
        </w:rPr>
        <w:t>6: Evaluating project success</w:t>
      </w:r>
    </w:p>
    <w:p w:rsidR="00B9318F" w:rsidRPr="00ED46A5" w:rsidRDefault="00861D5D" w:rsidP="00ED46A5">
      <w:pPr>
        <w:spacing w:after="0" w:line="480" w:lineRule="auto"/>
        <w:ind w:firstLine="720"/>
        <w:contextualSpacing/>
        <w:rPr>
          <w:rFonts w:ascii="Times New Roman" w:hAnsi="Times New Roman" w:cs="Times New Roman"/>
          <w:sz w:val="24"/>
          <w:szCs w:val="24"/>
        </w:rPr>
      </w:pPr>
      <w:r w:rsidRPr="00ED46A5">
        <w:rPr>
          <w:rFonts w:ascii="Times New Roman" w:hAnsi="Times New Roman" w:cs="Times New Roman"/>
          <w:sz w:val="24"/>
          <w:szCs w:val="24"/>
        </w:rPr>
        <w:t xml:space="preserve">E: Justification </w:t>
      </w:r>
    </w:p>
    <w:p w:rsidR="000B0067" w:rsidRPr="00ED46A5" w:rsidRDefault="00861D5D" w:rsidP="00ED46A5">
      <w:pPr>
        <w:spacing w:after="0" w:line="480" w:lineRule="auto"/>
        <w:ind w:firstLine="720"/>
        <w:contextualSpacing/>
        <w:rPr>
          <w:rFonts w:ascii="Times New Roman" w:hAnsi="Times New Roman" w:cs="Times New Roman"/>
          <w:sz w:val="24"/>
          <w:szCs w:val="24"/>
        </w:rPr>
      </w:pPr>
      <w:r w:rsidRPr="00ED46A5">
        <w:rPr>
          <w:rFonts w:ascii="Times New Roman" w:hAnsi="Times New Roman" w:cs="Times New Roman"/>
          <w:sz w:val="24"/>
          <w:szCs w:val="24"/>
        </w:rPr>
        <w:t>F. Conclusion</w:t>
      </w:r>
    </w:p>
    <w:p w:rsidR="00B9318F" w:rsidRPr="00ED46A5" w:rsidRDefault="00861D5D" w:rsidP="00ED46A5">
      <w:pPr>
        <w:spacing w:after="0" w:line="480" w:lineRule="auto"/>
        <w:ind w:firstLine="720"/>
        <w:contextualSpacing/>
        <w:rPr>
          <w:rFonts w:ascii="Times New Roman" w:hAnsi="Times New Roman" w:cs="Times New Roman"/>
          <w:sz w:val="24"/>
          <w:szCs w:val="24"/>
        </w:rPr>
      </w:pPr>
      <w:r w:rsidRPr="00ED46A5">
        <w:rPr>
          <w:rFonts w:ascii="Times New Roman" w:hAnsi="Times New Roman" w:cs="Times New Roman"/>
          <w:sz w:val="24"/>
          <w:szCs w:val="24"/>
        </w:rPr>
        <w:t>G: APA Sources</w:t>
      </w:r>
    </w:p>
    <w:p w:rsidR="00B9318F" w:rsidRPr="00ED46A5" w:rsidRDefault="00861D5D" w:rsidP="00ED46A5">
      <w:pPr>
        <w:spacing w:after="0" w:line="480" w:lineRule="auto"/>
        <w:contextualSpacing/>
        <w:rPr>
          <w:rFonts w:ascii="Times New Roman" w:hAnsi="Times New Roman" w:cs="Times New Roman"/>
          <w:b/>
          <w:sz w:val="24"/>
          <w:szCs w:val="24"/>
          <w:u w:val="single"/>
        </w:rPr>
      </w:pPr>
      <w:r w:rsidRPr="00ED46A5">
        <w:rPr>
          <w:rFonts w:ascii="Times New Roman" w:hAnsi="Times New Roman" w:cs="Times New Roman"/>
          <w:b/>
          <w:sz w:val="24"/>
          <w:szCs w:val="24"/>
          <w:u w:val="single"/>
        </w:rPr>
        <w:t>C. Abstract</w:t>
      </w:r>
    </w:p>
    <w:p w:rsidR="00B9318F" w:rsidRPr="00ED46A5" w:rsidRDefault="00861D5D" w:rsidP="00ED46A5">
      <w:pPr>
        <w:spacing w:after="0" w:line="480" w:lineRule="auto"/>
        <w:contextualSpacing/>
        <w:rPr>
          <w:rFonts w:ascii="Times New Roman" w:hAnsi="Times New Roman" w:cs="Times New Roman"/>
          <w:b/>
          <w:sz w:val="24"/>
          <w:szCs w:val="24"/>
          <w:u w:val="single"/>
        </w:rPr>
      </w:pPr>
      <w:r w:rsidRPr="00ED46A5">
        <w:rPr>
          <w:rFonts w:ascii="Times New Roman" w:hAnsi="Times New Roman" w:cs="Times New Roman"/>
          <w:b/>
          <w:sz w:val="24"/>
          <w:szCs w:val="24"/>
          <w:u w:val="single"/>
        </w:rPr>
        <w:t>Problem summary</w:t>
      </w:r>
    </w:p>
    <w:p w:rsidR="00D255F4" w:rsidRPr="00ED46A5" w:rsidRDefault="00861D5D" w:rsidP="00ED46A5">
      <w:pPr>
        <w:spacing w:after="0" w:line="480" w:lineRule="auto"/>
        <w:ind w:firstLine="720"/>
        <w:contextualSpacing/>
        <w:rPr>
          <w:rFonts w:ascii="Times New Roman" w:hAnsi="Times New Roman" w:cs="Times New Roman"/>
          <w:sz w:val="24"/>
          <w:szCs w:val="24"/>
        </w:rPr>
      </w:pPr>
      <w:r w:rsidRPr="00ED46A5">
        <w:rPr>
          <w:rFonts w:ascii="Times New Roman" w:hAnsi="Times New Roman" w:cs="Times New Roman"/>
          <w:sz w:val="24"/>
          <w:szCs w:val="24"/>
        </w:rPr>
        <w:t>Seamus Company has been running at high costs to produce its grammar books for both the middle and high school students. Even though the technology applied so far has benefited them, it proves highly costly and less efficacious. Therefore, it presents an opportunity for improvement to achieve maximum output with low costs and high efficiency.</w:t>
      </w:r>
    </w:p>
    <w:p w:rsidR="00D255F4" w:rsidRPr="00ED46A5" w:rsidRDefault="00861D5D" w:rsidP="00ED46A5">
      <w:pPr>
        <w:spacing w:after="0" w:line="480" w:lineRule="auto"/>
        <w:contextualSpacing/>
        <w:rPr>
          <w:rFonts w:ascii="Times New Roman" w:hAnsi="Times New Roman" w:cs="Times New Roman"/>
          <w:b/>
          <w:sz w:val="24"/>
          <w:szCs w:val="24"/>
          <w:u w:val="single"/>
        </w:rPr>
      </w:pPr>
      <w:r w:rsidRPr="00ED46A5">
        <w:rPr>
          <w:rFonts w:ascii="Times New Roman" w:hAnsi="Times New Roman" w:cs="Times New Roman"/>
          <w:b/>
          <w:sz w:val="24"/>
          <w:szCs w:val="24"/>
          <w:u w:val="single"/>
        </w:rPr>
        <w:t>Recommended Solution:</w:t>
      </w:r>
    </w:p>
    <w:p w:rsidR="00D255F4" w:rsidRPr="00ED46A5" w:rsidRDefault="00861D5D" w:rsidP="00ED46A5">
      <w:pPr>
        <w:spacing w:after="0" w:line="480" w:lineRule="auto"/>
        <w:ind w:firstLine="720"/>
        <w:contextualSpacing/>
        <w:rPr>
          <w:rFonts w:ascii="Times New Roman" w:hAnsi="Times New Roman" w:cs="Times New Roman"/>
          <w:sz w:val="24"/>
          <w:szCs w:val="24"/>
        </w:rPr>
      </w:pPr>
      <w:r w:rsidRPr="00ED46A5">
        <w:rPr>
          <w:rFonts w:ascii="Times New Roman" w:hAnsi="Times New Roman" w:cs="Times New Roman"/>
          <w:sz w:val="24"/>
          <w:szCs w:val="24"/>
        </w:rPr>
        <w:t xml:space="preserve">We would recommend that SC consider including digital e-books on top of the books they are offering currently in their online portfolio. These e-books would be purchased by the readers as digital downloads. By doing so, Seamus Company can reach a larger population of </w:t>
      </w:r>
      <w:r w:rsidRPr="00ED46A5">
        <w:rPr>
          <w:rFonts w:ascii="Times New Roman" w:hAnsi="Times New Roman" w:cs="Times New Roman"/>
          <w:sz w:val="24"/>
          <w:szCs w:val="24"/>
        </w:rPr>
        <w:lastRenderedPageBreak/>
        <w:t>potential buyers who would have had challenges accessing their book stores for hard copies</w:t>
      </w:r>
      <w:r w:rsidR="00ED46A5">
        <w:rPr>
          <w:rFonts w:ascii="Times New Roman" w:hAnsi="Times New Roman" w:cs="Times New Roman"/>
          <w:sz w:val="24"/>
          <w:szCs w:val="24"/>
        </w:rPr>
        <w:t xml:space="preserve"> (</w:t>
      </w:r>
      <w:r w:rsidR="00ED46A5" w:rsidRPr="00ED46A5">
        <w:rPr>
          <w:rFonts w:ascii="Times New Roman" w:hAnsi="Times New Roman" w:cs="Times New Roman"/>
          <w:color w:val="222222"/>
          <w:sz w:val="24"/>
          <w:szCs w:val="24"/>
          <w:shd w:val="clear" w:color="auto" w:fill="FFFFFF"/>
        </w:rPr>
        <w:t>Browne &amp; Coe, 2012).</w:t>
      </w:r>
    </w:p>
    <w:p w:rsidR="00D255F4" w:rsidRPr="00ED46A5" w:rsidRDefault="00861D5D" w:rsidP="00ED46A5">
      <w:pPr>
        <w:spacing w:after="0" w:line="480" w:lineRule="auto"/>
        <w:contextualSpacing/>
        <w:rPr>
          <w:rFonts w:ascii="Times New Roman" w:hAnsi="Times New Roman" w:cs="Times New Roman"/>
          <w:b/>
          <w:sz w:val="24"/>
          <w:szCs w:val="24"/>
          <w:u w:val="single"/>
        </w:rPr>
      </w:pPr>
      <w:r w:rsidRPr="00ED46A5">
        <w:rPr>
          <w:rFonts w:ascii="Times New Roman" w:hAnsi="Times New Roman" w:cs="Times New Roman"/>
          <w:b/>
          <w:sz w:val="24"/>
          <w:szCs w:val="24"/>
          <w:u w:val="single"/>
        </w:rPr>
        <w:t xml:space="preserve">Benefits </w:t>
      </w:r>
      <w:r w:rsidR="00A07A75" w:rsidRPr="00ED46A5">
        <w:rPr>
          <w:rFonts w:ascii="Times New Roman" w:hAnsi="Times New Roman" w:cs="Times New Roman"/>
          <w:b/>
          <w:sz w:val="24"/>
          <w:szCs w:val="24"/>
          <w:u w:val="single"/>
        </w:rPr>
        <w:t>to customers</w:t>
      </w:r>
    </w:p>
    <w:p w:rsidR="00D255F4" w:rsidRPr="00ED46A5" w:rsidRDefault="00861D5D" w:rsidP="00ED46A5">
      <w:pPr>
        <w:spacing w:after="0" w:line="480" w:lineRule="auto"/>
        <w:ind w:firstLine="720"/>
        <w:contextualSpacing/>
        <w:rPr>
          <w:rFonts w:ascii="Times New Roman" w:hAnsi="Times New Roman" w:cs="Times New Roman"/>
          <w:sz w:val="24"/>
          <w:szCs w:val="24"/>
        </w:rPr>
      </w:pPr>
      <w:r w:rsidRPr="00ED46A5">
        <w:rPr>
          <w:rFonts w:ascii="Times New Roman" w:hAnsi="Times New Roman" w:cs="Times New Roman"/>
          <w:sz w:val="24"/>
          <w:szCs w:val="24"/>
        </w:rPr>
        <w:t>Digital e-books will enable SC to avail their products to all households count</w:t>
      </w:r>
      <w:r w:rsidR="00A07A75" w:rsidRPr="00ED46A5">
        <w:rPr>
          <w:rFonts w:ascii="Times New Roman" w:hAnsi="Times New Roman" w:cs="Times New Roman"/>
          <w:sz w:val="24"/>
          <w:szCs w:val="24"/>
        </w:rPr>
        <w:t>rywide and even internationally. This will</w:t>
      </w:r>
      <w:r w:rsidRPr="00ED46A5">
        <w:rPr>
          <w:rFonts w:ascii="Times New Roman" w:hAnsi="Times New Roman" w:cs="Times New Roman"/>
          <w:sz w:val="24"/>
          <w:szCs w:val="24"/>
        </w:rPr>
        <w:t xml:space="preserve"> enhance the efficacy as customers would do an instant purchase as compared to waiting for de</w:t>
      </w:r>
      <w:r w:rsidR="00A07A75" w:rsidRPr="00ED46A5">
        <w:rPr>
          <w:rFonts w:ascii="Times New Roman" w:hAnsi="Times New Roman" w:cs="Times New Roman"/>
          <w:sz w:val="24"/>
          <w:szCs w:val="24"/>
        </w:rPr>
        <w:t>liveries or queuing at the stores waiting to be served</w:t>
      </w:r>
      <w:r w:rsidRPr="00ED46A5">
        <w:rPr>
          <w:rFonts w:ascii="Times New Roman" w:hAnsi="Times New Roman" w:cs="Times New Roman"/>
          <w:sz w:val="24"/>
          <w:szCs w:val="24"/>
        </w:rPr>
        <w:t>.</w:t>
      </w:r>
      <w:r w:rsidR="00A07A75" w:rsidRPr="00ED46A5">
        <w:rPr>
          <w:rFonts w:ascii="Times New Roman" w:hAnsi="Times New Roman" w:cs="Times New Roman"/>
          <w:sz w:val="24"/>
          <w:szCs w:val="24"/>
        </w:rPr>
        <w:t xml:space="preserve"> Customers will also be able to check through the collection and find out what is not available, hence saves on their time which would be wasted in case they went to the library to get such </w:t>
      </w:r>
      <w:proofErr w:type="gramStart"/>
      <w:r w:rsidR="00A07A75" w:rsidRPr="00ED46A5">
        <w:rPr>
          <w:rFonts w:ascii="Times New Roman" w:hAnsi="Times New Roman" w:cs="Times New Roman"/>
          <w:sz w:val="24"/>
          <w:szCs w:val="24"/>
        </w:rPr>
        <w:t>information</w:t>
      </w:r>
      <w:r w:rsidR="00ED46A5">
        <w:rPr>
          <w:rFonts w:ascii="Times New Roman" w:hAnsi="Times New Roman" w:cs="Times New Roman"/>
          <w:sz w:val="24"/>
          <w:szCs w:val="24"/>
        </w:rPr>
        <w:t>(</w:t>
      </w:r>
      <w:proofErr w:type="gramEnd"/>
      <w:r w:rsidR="00ED46A5" w:rsidRPr="00ED46A5">
        <w:rPr>
          <w:rFonts w:ascii="Times New Roman" w:hAnsi="Times New Roman" w:cs="Times New Roman"/>
          <w:color w:val="222222"/>
          <w:sz w:val="24"/>
          <w:szCs w:val="24"/>
          <w:shd w:val="clear" w:color="auto" w:fill="FFFFFF"/>
        </w:rPr>
        <w:t>Browne &amp; Coe, 2012).</w:t>
      </w:r>
      <w:r w:rsidR="00A07A75" w:rsidRPr="00ED46A5">
        <w:rPr>
          <w:rFonts w:ascii="Times New Roman" w:hAnsi="Times New Roman" w:cs="Times New Roman"/>
          <w:sz w:val="24"/>
          <w:szCs w:val="24"/>
        </w:rPr>
        <w:t>Customers would enjoy reduced costs of acquisition of the contents, as there would be no need for driving to the stores, resulting in extra costs.</w:t>
      </w:r>
    </w:p>
    <w:p w:rsidR="00D255F4" w:rsidRPr="00ED46A5" w:rsidRDefault="00861D5D" w:rsidP="00ED46A5">
      <w:pPr>
        <w:spacing w:after="0" w:line="480" w:lineRule="auto"/>
        <w:contextualSpacing/>
        <w:rPr>
          <w:rFonts w:ascii="Times New Roman" w:hAnsi="Times New Roman" w:cs="Times New Roman"/>
          <w:b/>
          <w:sz w:val="24"/>
          <w:szCs w:val="24"/>
          <w:u w:val="single"/>
        </w:rPr>
      </w:pPr>
      <w:r w:rsidRPr="00ED46A5">
        <w:rPr>
          <w:rFonts w:ascii="Times New Roman" w:hAnsi="Times New Roman" w:cs="Times New Roman"/>
          <w:b/>
          <w:sz w:val="24"/>
          <w:szCs w:val="24"/>
          <w:u w:val="single"/>
        </w:rPr>
        <w:t>Project objectives</w:t>
      </w:r>
    </w:p>
    <w:p w:rsidR="00D255F4" w:rsidRPr="00ED46A5" w:rsidRDefault="00861D5D" w:rsidP="00ED46A5">
      <w:pPr>
        <w:spacing w:after="0" w:line="480" w:lineRule="auto"/>
        <w:ind w:firstLine="720"/>
        <w:contextualSpacing/>
        <w:rPr>
          <w:rFonts w:ascii="Times New Roman" w:hAnsi="Times New Roman" w:cs="Times New Roman"/>
          <w:sz w:val="24"/>
          <w:szCs w:val="24"/>
        </w:rPr>
      </w:pPr>
      <w:r w:rsidRPr="00ED46A5">
        <w:rPr>
          <w:rFonts w:ascii="Times New Roman" w:hAnsi="Times New Roman" w:cs="Times New Roman"/>
          <w:sz w:val="24"/>
          <w:szCs w:val="24"/>
        </w:rPr>
        <w:t>The ultimate goal is to create a digital platform containing the collection of all the books in the Seamus Company library and ensure its accessibility to all potential readers.</w:t>
      </w:r>
    </w:p>
    <w:p w:rsidR="00A07A75" w:rsidRPr="00ED46A5" w:rsidRDefault="00861D5D" w:rsidP="00ED46A5">
      <w:pPr>
        <w:spacing w:after="0" w:line="480" w:lineRule="auto"/>
        <w:contextualSpacing/>
        <w:rPr>
          <w:rFonts w:ascii="Times New Roman" w:hAnsi="Times New Roman" w:cs="Times New Roman"/>
          <w:b/>
          <w:sz w:val="24"/>
          <w:szCs w:val="24"/>
          <w:u w:val="single"/>
        </w:rPr>
      </w:pPr>
      <w:r w:rsidRPr="00ED46A5">
        <w:rPr>
          <w:rFonts w:ascii="Times New Roman" w:hAnsi="Times New Roman" w:cs="Times New Roman"/>
          <w:b/>
          <w:sz w:val="24"/>
          <w:szCs w:val="24"/>
          <w:u w:val="single"/>
        </w:rPr>
        <w:t>Funding</w:t>
      </w:r>
    </w:p>
    <w:p w:rsidR="00A07A75" w:rsidRPr="00ED46A5" w:rsidRDefault="00861D5D" w:rsidP="00ED46A5">
      <w:pPr>
        <w:spacing w:after="0" w:line="480" w:lineRule="auto"/>
        <w:ind w:firstLine="720"/>
        <w:contextualSpacing/>
        <w:rPr>
          <w:rFonts w:ascii="Times New Roman" w:hAnsi="Times New Roman" w:cs="Times New Roman"/>
          <w:sz w:val="24"/>
          <w:szCs w:val="24"/>
        </w:rPr>
      </w:pPr>
      <w:r w:rsidRPr="00ED46A5">
        <w:rPr>
          <w:rFonts w:ascii="Times New Roman" w:hAnsi="Times New Roman" w:cs="Times New Roman"/>
          <w:sz w:val="24"/>
          <w:szCs w:val="24"/>
        </w:rPr>
        <w:t>The digital portal set up together with the digitization of the books and materials would need an initial cost estimated at $50430 during the first year and an estimated $400.8 in the subsequent years which would cater for the costs of operation.</w:t>
      </w:r>
    </w:p>
    <w:p w:rsidR="00A07A75" w:rsidRPr="00ED46A5" w:rsidRDefault="00861D5D" w:rsidP="00ED46A5">
      <w:pPr>
        <w:spacing w:after="0" w:line="480" w:lineRule="auto"/>
        <w:contextualSpacing/>
        <w:rPr>
          <w:rFonts w:ascii="Times New Roman" w:hAnsi="Times New Roman" w:cs="Times New Roman"/>
          <w:b/>
          <w:sz w:val="24"/>
          <w:szCs w:val="24"/>
          <w:u w:val="single"/>
        </w:rPr>
      </w:pPr>
      <w:r w:rsidRPr="00ED46A5">
        <w:rPr>
          <w:rFonts w:ascii="Times New Roman" w:hAnsi="Times New Roman" w:cs="Times New Roman"/>
          <w:b/>
          <w:sz w:val="24"/>
          <w:szCs w:val="24"/>
          <w:u w:val="single"/>
        </w:rPr>
        <w:t>Relevant expertise</w:t>
      </w:r>
    </w:p>
    <w:p w:rsidR="00B661AE" w:rsidRPr="00ED46A5" w:rsidRDefault="00861D5D" w:rsidP="00ED46A5">
      <w:pPr>
        <w:spacing w:after="0" w:line="480" w:lineRule="auto"/>
        <w:ind w:firstLine="720"/>
        <w:contextualSpacing/>
        <w:rPr>
          <w:rFonts w:ascii="Times New Roman" w:hAnsi="Times New Roman" w:cs="Times New Roman"/>
          <w:sz w:val="24"/>
          <w:szCs w:val="24"/>
        </w:rPr>
      </w:pPr>
      <w:r w:rsidRPr="00ED46A5">
        <w:rPr>
          <w:rFonts w:ascii="Times New Roman" w:hAnsi="Times New Roman" w:cs="Times New Roman"/>
          <w:sz w:val="24"/>
          <w:szCs w:val="24"/>
        </w:rPr>
        <w:t xml:space="preserve">BLW, ILC is an internationally recognized firm for their plus in Information Technology consultancy. It has been helping several small businesses as well as prominent organizations to take advantage of the rising trends in technology as from 1989. Better Business Bureau rates as at A+ which is a similar rating by the Education Department to us. As a company, we have 100% rates of success and give guarantee our customers are assured of elevated profit margins coupled </w:t>
      </w:r>
      <w:r w:rsidRPr="00ED46A5">
        <w:rPr>
          <w:rFonts w:ascii="Times New Roman" w:hAnsi="Times New Roman" w:cs="Times New Roman"/>
          <w:sz w:val="24"/>
          <w:szCs w:val="24"/>
        </w:rPr>
        <w:lastRenderedPageBreak/>
        <w:t>to an overall drop in the expenditure on capital and operation costs. BLW, ILC also has a pull of experts specialized in book digitization to convert them into e-books. This gives us the confidence that we can meet SC expectations and turn them into the best bookselling company with the most popular and famous brands.</w:t>
      </w:r>
    </w:p>
    <w:p w:rsidR="00B661AE" w:rsidRPr="00ED46A5" w:rsidRDefault="00861D5D" w:rsidP="00ED46A5">
      <w:pPr>
        <w:spacing w:after="0" w:line="480" w:lineRule="auto"/>
        <w:contextualSpacing/>
        <w:rPr>
          <w:rFonts w:ascii="Times New Roman" w:hAnsi="Times New Roman" w:cs="Times New Roman"/>
          <w:b/>
          <w:sz w:val="24"/>
          <w:szCs w:val="24"/>
          <w:u w:val="single"/>
        </w:rPr>
      </w:pPr>
      <w:r w:rsidRPr="00ED46A5">
        <w:rPr>
          <w:rFonts w:ascii="Times New Roman" w:hAnsi="Times New Roman" w:cs="Times New Roman"/>
          <w:b/>
          <w:sz w:val="24"/>
          <w:szCs w:val="24"/>
          <w:u w:val="single"/>
        </w:rPr>
        <w:t>D. Proposal</w:t>
      </w:r>
    </w:p>
    <w:p w:rsidR="00B661AE" w:rsidRPr="00ED46A5" w:rsidRDefault="00861D5D" w:rsidP="00ED46A5">
      <w:pPr>
        <w:spacing w:after="0" w:line="480" w:lineRule="auto"/>
        <w:contextualSpacing/>
        <w:rPr>
          <w:rFonts w:ascii="Times New Roman" w:hAnsi="Times New Roman" w:cs="Times New Roman"/>
          <w:b/>
          <w:sz w:val="24"/>
          <w:szCs w:val="24"/>
          <w:u w:val="single"/>
        </w:rPr>
      </w:pPr>
      <w:r w:rsidRPr="00ED46A5">
        <w:rPr>
          <w:rFonts w:ascii="Times New Roman" w:hAnsi="Times New Roman" w:cs="Times New Roman"/>
          <w:b/>
          <w:sz w:val="24"/>
          <w:szCs w:val="24"/>
          <w:u w:val="single"/>
        </w:rPr>
        <w:t>1. Proposed solution</w:t>
      </w:r>
    </w:p>
    <w:p w:rsidR="00B661AE" w:rsidRPr="00ED46A5" w:rsidRDefault="00861D5D" w:rsidP="00ED46A5">
      <w:pPr>
        <w:spacing w:after="0" w:line="480" w:lineRule="auto"/>
        <w:ind w:firstLine="720"/>
        <w:contextualSpacing/>
        <w:rPr>
          <w:rFonts w:ascii="Times New Roman" w:hAnsi="Times New Roman" w:cs="Times New Roman"/>
          <w:sz w:val="24"/>
          <w:szCs w:val="24"/>
        </w:rPr>
      </w:pPr>
      <w:r w:rsidRPr="00ED46A5">
        <w:rPr>
          <w:rFonts w:ascii="Times New Roman" w:hAnsi="Times New Roman" w:cs="Times New Roman"/>
          <w:sz w:val="24"/>
          <w:szCs w:val="24"/>
        </w:rPr>
        <w:t>BLW, ILC has been instrumental in working with schools and partners in education since 1990. Due to this cooperation, our company has mastered the understanding of what can do and that which can't in line disseminating materials of education like textbooks. We propose to enhance SC by converting their existing collection of books from their library of sales and make them digital with previews that enable their clients to view, to make this digital library accessible to the public to purchase the e-books for education. We believe that if SC fails to offer these e-books then they stand a potential of low profits.</w:t>
      </w:r>
      <w:r w:rsidR="00852BE3" w:rsidRPr="00ED46A5">
        <w:rPr>
          <w:rFonts w:ascii="Times New Roman" w:hAnsi="Times New Roman" w:cs="Times New Roman"/>
          <w:sz w:val="24"/>
          <w:szCs w:val="24"/>
        </w:rPr>
        <w:t xml:space="preserve"> E-book sales in the previous years have become multi-billion businesses making very huge returns </w:t>
      </w:r>
      <w:proofErr w:type="spellStart"/>
      <w:r w:rsidR="00852BE3" w:rsidRPr="00ED46A5">
        <w:rPr>
          <w:rFonts w:ascii="Times New Roman" w:hAnsi="Times New Roman" w:cs="Times New Roman"/>
          <w:sz w:val="24"/>
          <w:szCs w:val="24"/>
        </w:rPr>
        <w:t>annually.</w:t>
      </w:r>
      <w:r w:rsidR="00A73B9D" w:rsidRPr="00ED46A5">
        <w:rPr>
          <w:rFonts w:ascii="Times New Roman" w:hAnsi="Times New Roman" w:cs="Times New Roman"/>
          <w:color w:val="000000" w:themeColor="text1"/>
          <w:sz w:val="24"/>
          <w:szCs w:val="24"/>
        </w:rPr>
        <w:t>From</w:t>
      </w:r>
      <w:proofErr w:type="spellEnd"/>
      <w:r w:rsidR="00A73B9D" w:rsidRPr="00ED46A5">
        <w:rPr>
          <w:rFonts w:ascii="Times New Roman" w:hAnsi="Times New Roman" w:cs="Times New Roman"/>
          <w:color w:val="000000" w:themeColor="text1"/>
          <w:sz w:val="24"/>
          <w:szCs w:val="24"/>
        </w:rPr>
        <w:t xml:space="preserve"> the RFP, Seamus Company struggles to keep high sales of books to increase profit yet with a lucrative business that provides books for sale. We propose to do away with this norm and start on that which will turn around the operations of Seamus Company. Besides digitization of books, our company, by including the book previews, will enable review by potential clients to know the book is suitable. We also plan to make a page for the promotion of the books through an optimized search engine.</w:t>
      </w:r>
    </w:p>
    <w:p w:rsidR="00B661AE" w:rsidRPr="00ED46A5" w:rsidRDefault="00861D5D" w:rsidP="00ED46A5">
      <w:pPr>
        <w:spacing w:after="0" w:line="480" w:lineRule="auto"/>
        <w:contextualSpacing/>
        <w:rPr>
          <w:rFonts w:ascii="Times New Roman" w:hAnsi="Times New Roman" w:cs="Times New Roman"/>
          <w:sz w:val="24"/>
          <w:szCs w:val="24"/>
        </w:rPr>
      </w:pPr>
      <w:r w:rsidRPr="00ED46A5">
        <w:rPr>
          <w:rFonts w:ascii="Times New Roman" w:hAnsi="Times New Roman" w:cs="Times New Roman"/>
          <w:sz w:val="24"/>
          <w:szCs w:val="24"/>
        </w:rPr>
        <w:t>2. Reviewed case studies.</w:t>
      </w:r>
    </w:p>
    <w:p w:rsidR="00A73B9D" w:rsidRPr="00ED46A5" w:rsidRDefault="00861D5D" w:rsidP="00ED46A5">
      <w:pPr>
        <w:spacing w:after="0" w:line="480" w:lineRule="auto"/>
        <w:contextualSpacing/>
        <w:rPr>
          <w:rFonts w:ascii="Times New Roman" w:hAnsi="Times New Roman" w:cs="Times New Roman"/>
          <w:sz w:val="24"/>
          <w:szCs w:val="24"/>
        </w:rPr>
      </w:pPr>
      <w:r w:rsidRPr="00ED46A5">
        <w:rPr>
          <w:rFonts w:ascii="Times New Roman" w:hAnsi="Times New Roman" w:cs="Times New Roman"/>
          <w:sz w:val="24"/>
          <w:szCs w:val="24"/>
        </w:rPr>
        <w:t>E-books use has become popular compared to the use of hard copies in recent years with several reasons in place as listed</w:t>
      </w:r>
      <w:r w:rsidR="00ED46A5">
        <w:rPr>
          <w:rFonts w:ascii="Times New Roman" w:hAnsi="Times New Roman" w:cs="Times New Roman"/>
          <w:sz w:val="24"/>
          <w:szCs w:val="24"/>
        </w:rPr>
        <w:t xml:space="preserve"> (</w:t>
      </w:r>
      <w:r w:rsidR="00ED46A5" w:rsidRPr="00ED46A5">
        <w:rPr>
          <w:rFonts w:ascii="Times New Roman" w:hAnsi="Times New Roman" w:cs="Times New Roman"/>
          <w:color w:val="222222"/>
          <w:sz w:val="24"/>
          <w:szCs w:val="24"/>
          <w:shd w:val="clear" w:color="auto" w:fill="FFFFFF"/>
        </w:rPr>
        <w:t xml:space="preserve">Sinclair, 2017). </w:t>
      </w:r>
    </w:p>
    <w:p w:rsidR="00A73B9D" w:rsidRPr="00ED46A5" w:rsidRDefault="00A73B9D" w:rsidP="00ED46A5">
      <w:pPr>
        <w:spacing w:after="0" w:line="480" w:lineRule="auto"/>
        <w:ind w:firstLine="720"/>
        <w:contextualSpacing/>
        <w:rPr>
          <w:rFonts w:ascii="Times New Roman" w:hAnsi="Times New Roman" w:cs="Times New Roman"/>
          <w:sz w:val="24"/>
          <w:szCs w:val="24"/>
        </w:rPr>
      </w:pPr>
    </w:p>
    <w:tbl>
      <w:tblPr>
        <w:tblStyle w:val="TableGrid"/>
        <w:tblW w:w="0" w:type="auto"/>
        <w:tblInd w:w="985" w:type="dxa"/>
        <w:tblLook w:val="04A0" w:firstRow="1" w:lastRow="0" w:firstColumn="1" w:lastColumn="0" w:noHBand="0" w:noVBand="1"/>
      </w:tblPr>
      <w:tblGrid>
        <w:gridCol w:w="5043"/>
        <w:gridCol w:w="2863"/>
      </w:tblGrid>
      <w:tr w:rsidR="00610B19" w:rsidTr="00D00346">
        <w:trPr>
          <w:trHeight w:val="290"/>
        </w:trPr>
        <w:tc>
          <w:tcPr>
            <w:tcW w:w="5043" w:type="dxa"/>
          </w:tcPr>
          <w:p w:rsidR="00A73B9D" w:rsidRPr="00ED46A5" w:rsidRDefault="00861D5D" w:rsidP="00ED46A5">
            <w:pPr>
              <w:tabs>
                <w:tab w:val="left" w:pos="1211"/>
              </w:tabs>
              <w:spacing w:line="480" w:lineRule="auto"/>
              <w:contextualSpacing/>
              <w:rPr>
                <w:rFonts w:ascii="Times New Roman" w:eastAsia="Times New Roman" w:hAnsi="Times New Roman" w:cs="Times New Roman"/>
                <w:b/>
                <w:sz w:val="24"/>
                <w:szCs w:val="24"/>
              </w:rPr>
            </w:pPr>
            <w:r w:rsidRPr="00ED46A5">
              <w:rPr>
                <w:rFonts w:ascii="Times New Roman" w:eastAsia="Times New Roman" w:hAnsi="Times New Roman" w:cs="Times New Roman"/>
                <w:b/>
                <w:sz w:val="24"/>
                <w:szCs w:val="24"/>
              </w:rPr>
              <w:lastRenderedPageBreak/>
              <w:tab/>
              <w:t>Why e-books?</w:t>
            </w:r>
          </w:p>
        </w:tc>
        <w:tc>
          <w:tcPr>
            <w:tcW w:w="2863" w:type="dxa"/>
          </w:tcPr>
          <w:p w:rsidR="00A73B9D" w:rsidRPr="00ED46A5" w:rsidRDefault="00861D5D" w:rsidP="00ED46A5">
            <w:pPr>
              <w:spacing w:line="480" w:lineRule="auto"/>
              <w:contextualSpacing/>
              <w:rPr>
                <w:rFonts w:ascii="Times New Roman" w:eastAsia="Times New Roman" w:hAnsi="Times New Roman" w:cs="Times New Roman"/>
                <w:b/>
                <w:sz w:val="24"/>
                <w:szCs w:val="24"/>
              </w:rPr>
            </w:pPr>
            <w:r w:rsidRPr="00ED46A5">
              <w:rPr>
                <w:rFonts w:ascii="Times New Roman" w:eastAsia="Times New Roman" w:hAnsi="Times New Roman" w:cs="Times New Roman"/>
                <w:b/>
                <w:sz w:val="24"/>
                <w:szCs w:val="24"/>
              </w:rPr>
              <w:t>Why not physical books?</w:t>
            </w:r>
          </w:p>
        </w:tc>
      </w:tr>
      <w:tr w:rsidR="00610B19" w:rsidTr="00D00346">
        <w:trPr>
          <w:trHeight w:val="297"/>
        </w:trPr>
        <w:tc>
          <w:tcPr>
            <w:tcW w:w="5043" w:type="dxa"/>
          </w:tcPr>
          <w:p w:rsidR="00A73B9D" w:rsidRPr="00ED46A5" w:rsidRDefault="00861D5D" w:rsidP="00ED46A5">
            <w:pPr>
              <w:spacing w:line="480" w:lineRule="auto"/>
              <w:contextualSpacing/>
              <w:rPr>
                <w:rFonts w:ascii="Times New Roman" w:eastAsia="Times New Roman" w:hAnsi="Times New Roman" w:cs="Times New Roman"/>
                <w:sz w:val="24"/>
                <w:szCs w:val="24"/>
              </w:rPr>
            </w:pPr>
            <w:r w:rsidRPr="00ED46A5">
              <w:rPr>
                <w:rFonts w:ascii="Times New Roman" w:eastAsia="Times New Roman" w:hAnsi="Times New Roman" w:cs="Times New Roman"/>
                <w:sz w:val="24"/>
                <w:szCs w:val="24"/>
              </w:rPr>
              <w:t>Always available instantly and don't run out of stock</w:t>
            </w:r>
          </w:p>
        </w:tc>
        <w:tc>
          <w:tcPr>
            <w:tcW w:w="2863" w:type="dxa"/>
          </w:tcPr>
          <w:p w:rsidR="00A73B9D" w:rsidRPr="00ED46A5" w:rsidRDefault="00861D5D" w:rsidP="00ED46A5">
            <w:pPr>
              <w:spacing w:line="480" w:lineRule="auto"/>
              <w:contextualSpacing/>
              <w:rPr>
                <w:rFonts w:ascii="Times New Roman" w:eastAsia="Times New Roman" w:hAnsi="Times New Roman" w:cs="Times New Roman"/>
                <w:sz w:val="24"/>
                <w:szCs w:val="24"/>
              </w:rPr>
            </w:pPr>
            <w:r w:rsidRPr="00ED46A5">
              <w:rPr>
                <w:rFonts w:ascii="Times New Roman" w:eastAsia="Times New Roman" w:hAnsi="Times New Roman" w:cs="Times New Roman"/>
                <w:sz w:val="24"/>
                <w:szCs w:val="24"/>
              </w:rPr>
              <w:t>Can run out of stock</w:t>
            </w:r>
            <w:r w:rsidR="00A53EFA" w:rsidRPr="00ED46A5">
              <w:rPr>
                <w:rFonts w:ascii="Times New Roman" w:eastAsia="Times New Roman" w:hAnsi="Times New Roman" w:cs="Times New Roman"/>
                <w:sz w:val="24"/>
                <w:szCs w:val="24"/>
              </w:rPr>
              <w:t xml:space="preserve"> on high demands</w:t>
            </w:r>
            <w:r w:rsidRPr="00ED46A5">
              <w:rPr>
                <w:rFonts w:ascii="Times New Roman" w:eastAsia="Times New Roman" w:hAnsi="Times New Roman" w:cs="Times New Roman"/>
                <w:sz w:val="24"/>
                <w:szCs w:val="24"/>
              </w:rPr>
              <w:t xml:space="preserve"> and not instantly available </w:t>
            </w:r>
          </w:p>
        </w:tc>
      </w:tr>
      <w:tr w:rsidR="00610B19" w:rsidTr="00D00346">
        <w:trPr>
          <w:trHeight w:val="290"/>
        </w:trPr>
        <w:tc>
          <w:tcPr>
            <w:tcW w:w="5043" w:type="dxa"/>
          </w:tcPr>
          <w:p w:rsidR="00A73B9D" w:rsidRPr="00ED46A5" w:rsidRDefault="00861D5D" w:rsidP="00ED46A5">
            <w:pPr>
              <w:spacing w:line="480" w:lineRule="auto"/>
              <w:contextualSpacing/>
              <w:rPr>
                <w:rFonts w:ascii="Times New Roman" w:eastAsia="Times New Roman" w:hAnsi="Times New Roman" w:cs="Times New Roman"/>
                <w:sz w:val="24"/>
                <w:szCs w:val="24"/>
              </w:rPr>
            </w:pPr>
            <w:r w:rsidRPr="00ED46A5">
              <w:rPr>
                <w:rFonts w:ascii="Times New Roman" w:eastAsia="Times New Roman" w:hAnsi="Times New Roman" w:cs="Times New Roman"/>
                <w:sz w:val="24"/>
                <w:szCs w:val="24"/>
              </w:rPr>
              <w:t xml:space="preserve">A single e-book reader has several books </w:t>
            </w:r>
          </w:p>
        </w:tc>
        <w:tc>
          <w:tcPr>
            <w:tcW w:w="2863" w:type="dxa"/>
          </w:tcPr>
          <w:p w:rsidR="00A73B9D" w:rsidRPr="00ED46A5" w:rsidRDefault="00861D5D" w:rsidP="00ED46A5">
            <w:pPr>
              <w:spacing w:line="480" w:lineRule="auto"/>
              <w:contextualSpacing/>
              <w:rPr>
                <w:rFonts w:ascii="Times New Roman" w:eastAsia="Times New Roman" w:hAnsi="Times New Roman" w:cs="Times New Roman"/>
                <w:sz w:val="24"/>
                <w:szCs w:val="24"/>
              </w:rPr>
            </w:pPr>
            <w:r w:rsidRPr="00ED46A5">
              <w:rPr>
                <w:rFonts w:ascii="Times New Roman" w:eastAsia="Times New Roman" w:hAnsi="Times New Roman" w:cs="Times New Roman"/>
                <w:sz w:val="24"/>
                <w:szCs w:val="24"/>
              </w:rPr>
              <w:t>Heavy and bulky</w:t>
            </w:r>
          </w:p>
        </w:tc>
      </w:tr>
      <w:tr w:rsidR="00610B19" w:rsidTr="00D00346">
        <w:trPr>
          <w:trHeight w:val="297"/>
        </w:trPr>
        <w:tc>
          <w:tcPr>
            <w:tcW w:w="5043" w:type="dxa"/>
          </w:tcPr>
          <w:p w:rsidR="00A73B9D" w:rsidRPr="00ED46A5" w:rsidRDefault="00861D5D" w:rsidP="00ED46A5">
            <w:pPr>
              <w:spacing w:line="480" w:lineRule="auto"/>
              <w:contextualSpacing/>
              <w:rPr>
                <w:rFonts w:ascii="Times New Roman" w:eastAsia="Times New Roman" w:hAnsi="Times New Roman" w:cs="Times New Roman"/>
                <w:sz w:val="24"/>
                <w:szCs w:val="24"/>
              </w:rPr>
            </w:pPr>
            <w:r w:rsidRPr="00ED46A5">
              <w:rPr>
                <w:rFonts w:ascii="Times New Roman" w:eastAsia="Times New Roman" w:hAnsi="Times New Roman" w:cs="Times New Roman"/>
                <w:sz w:val="24"/>
                <w:szCs w:val="24"/>
              </w:rPr>
              <w:t>Built-in dictionary</w:t>
            </w:r>
          </w:p>
        </w:tc>
        <w:tc>
          <w:tcPr>
            <w:tcW w:w="2863" w:type="dxa"/>
          </w:tcPr>
          <w:p w:rsidR="00A73B9D" w:rsidRPr="00ED46A5" w:rsidRDefault="00861D5D" w:rsidP="00ED46A5">
            <w:pPr>
              <w:spacing w:line="480" w:lineRule="auto"/>
              <w:contextualSpacing/>
              <w:rPr>
                <w:rFonts w:ascii="Times New Roman" w:eastAsia="Times New Roman" w:hAnsi="Times New Roman" w:cs="Times New Roman"/>
                <w:sz w:val="24"/>
                <w:szCs w:val="24"/>
              </w:rPr>
            </w:pPr>
            <w:r w:rsidRPr="00ED46A5">
              <w:rPr>
                <w:rFonts w:ascii="Times New Roman" w:eastAsia="Times New Roman" w:hAnsi="Times New Roman" w:cs="Times New Roman"/>
                <w:sz w:val="24"/>
                <w:szCs w:val="24"/>
              </w:rPr>
              <w:t>High costs producing</w:t>
            </w:r>
          </w:p>
        </w:tc>
      </w:tr>
      <w:tr w:rsidR="00610B19" w:rsidTr="00D00346">
        <w:trPr>
          <w:trHeight w:val="587"/>
        </w:trPr>
        <w:tc>
          <w:tcPr>
            <w:tcW w:w="5043" w:type="dxa"/>
          </w:tcPr>
          <w:p w:rsidR="00A73B9D" w:rsidRPr="00ED46A5" w:rsidRDefault="00861D5D" w:rsidP="00ED46A5">
            <w:pPr>
              <w:spacing w:line="480" w:lineRule="auto"/>
              <w:contextualSpacing/>
              <w:rPr>
                <w:rFonts w:ascii="Times New Roman" w:eastAsia="Times New Roman" w:hAnsi="Times New Roman" w:cs="Times New Roman"/>
                <w:sz w:val="24"/>
                <w:szCs w:val="24"/>
              </w:rPr>
            </w:pPr>
            <w:r w:rsidRPr="00ED46A5">
              <w:rPr>
                <w:rFonts w:ascii="Times New Roman" w:eastAsia="Times New Roman" w:hAnsi="Times New Roman" w:cs="Times New Roman"/>
                <w:sz w:val="24"/>
                <w:szCs w:val="24"/>
              </w:rPr>
              <w:t>Quick digitalized annotation and highlight of sections</w:t>
            </w:r>
          </w:p>
        </w:tc>
        <w:tc>
          <w:tcPr>
            <w:tcW w:w="2863" w:type="dxa"/>
          </w:tcPr>
          <w:p w:rsidR="00A73B9D" w:rsidRPr="00ED46A5" w:rsidRDefault="00861D5D" w:rsidP="00ED46A5">
            <w:pPr>
              <w:spacing w:line="480" w:lineRule="auto"/>
              <w:contextualSpacing/>
              <w:rPr>
                <w:rFonts w:ascii="Times New Roman" w:eastAsia="Times New Roman" w:hAnsi="Times New Roman" w:cs="Times New Roman"/>
                <w:sz w:val="24"/>
                <w:szCs w:val="24"/>
              </w:rPr>
            </w:pPr>
            <w:r w:rsidRPr="00ED46A5">
              <w:rPr>
                <w:rFonts w:ascii="Times New Roman" w:eastAsia="Times New Roman" w:hAnsi="Times New Roman" w:cs="Times New Roman"/>
                <w:sz w:val="24"/>
                <w:szCs w:val="24"/>
              </w:rPr>
              <w:t>Excessive damage and annotations can reduce the value</w:t>
            </w:r>
          </w:p>
        </w:tc>
      </w:tr>
      <w:tr w:rsidR="00610B19" w:rsidTr="00D00346">
        <w:trPr>
          <w:trHeight w:val="580"/>
        </w:trPr>
        <w:tc>
          <w:tcPr>
            <w:tcW w:w="5043" w:type="dxa"/>
          </w:tcPr>
          <w:p w:rsidR="00A73B9D" w:rsidRPr="00ED46A5" w:rsidRDefault="00861D5D" w:rsidP="00ED46A5">
            <w:pPr>
              <w:spacing w:line="480" w:lineRule="auto"/>
              <w:contextualSpacing/>
              <w:rPr>
                <w:rFonts w:ascii="Times New Roman" w:eastAsia="Times New Roman" w:hAnsi="Times New Roman" w:cs="Times New Roman"/>
                <w:sz w:val="24"/>
                <w:szCs w:val="24"/>
              </w:rPr>
            </w:pPr>
            <w:r w:rsidRPr="00ED46A5">
              <w:rPr>
                <w:rFonts w:ascii="Times New Roman" w:eastAsia="Times New Roman" w:hAnsi="Times New Roman" w:cs="Times New Roman"/>
                <w:sz w:val="24"/>
                <w:szCs w:val="24"/>
              </w:rPr>
              <w:t>Quick and easy access for specific info</w:t>
            </w:r>
          </w:p>
        </w:tc>
        <w:tc>
          <w:tcPr>
            <w:tcW w:w="2863" w:type="dxa"/>
          </w:tcPr>
          <w:p w:rsidR="00A73B9D" w:rsidRPr="00ED46A5" w:rsidRDefault="00861D5D" w:rsidP="00ED46A5">
            <w:pPr>
              <w:spacing w:line="480" w:lineRule="auto"/>
              <w:contextualSpacing/>
              <w:rPr>
                <w:rFonts w:ascii="Times New Roman" w:eastAsia="Times New Roman" w:hAnsi="Times New Roman" w:cs="Times New Roman"/>
                <w:sz w:val="24"/>
                <w:szCs w:val="24"/>
              </w:rPr>
            </w:pPr>
            <w:r w:rsidRPr="00ED46A5">
              <w:rPr>
                <w:rFonts w:ascii="Times New Roman" w:eastAsia="Times New Roman" w:hAnsi="Times New Roman" w:cs="Times New Roman"/>
                <w:sz w:val="24"/>
                <w:szCs w:val="24"/>
              </w:rPr>
              <w:t xml:space="preserve">Difficult to search and </w:t>
            </w:r>
            <w:proofErr w:type="spellStart"/>
            <w:r w:rsidRPr="00ED46A5">
              <w:rPr>
                <w:rFonts w:ascii="Times New Roman" w:eastAsia="Times New Roman" w:hAnsi="Times New Roman" w:cs="Times New Roman"/>
                <w:sz w:val="24"/>
                <w:szCs w:val="24"/>
              </w:rPr>
              <w:t>getdata</w:t>
            </w:r>
            <w:proofErr w:type="spellEnd"/>
          </w:p>
        </w:tc>
      </w:tr>
      <w:tr w:rsidR="00610B19" w:rsidTr="00D00346">
        <w:trPr>
          <w:trHeight w:val="297"/>
        </w:trPr>
        <w:tc>
          <w:tcPr>
            <w:tcW w:w="5043" w:type="dxa"/>
          </w:tcPr>
          <w:p w:rsidR="00A73B9D" w:rsidRPr="00ED46A5" w:rsidRDefault="00861D5D" w:rsidP="00ED46A5">
            <w:pPr>
              <w:spacing w:line="480" w:lineRule="auto"/>
              <w:contextualSpacing/>
              <w:rPr>
                <w:rFonts w:ascii="Times New Roman" w:eastAsia="Times New Roman" w:hAnsi="Times New Roman" w:cs="Times New Roman"/>
                <w:sz w:val="24"/>
                <w:szCs w:val="24"/>
              </w:rPr>
            </w:pPr>
            <w:r w:rsidRPr="00ED46A5">
              <w:rPr>
                <w:rFonts w:ascii="Times New Roman" w:eastAsia="Times New Roman" w:hAnsi="Times New Roman" w:cs="Times New Roman"/>
                <w:sz w:val="24"/>
                <w:szCs w:val="24"/>
              </w:rPr>
              <w:t xml:space="preserve">Easy </w:t>
            </w:r>
            <w:r w:rsidR="00A53EFA" w:rsidRPr="00ED46A5">
              <w:rPr>
                <w:rFonts w:ascii="Times New Roman" w:eastAsia="Times New Roman" w:hAnsi="Times New Roman" w:cs="Times New Roman"/>
                <w:sz w:val="24"/>
                <w:szCs w:val="24"/>
              </w:rPr>
              <w:t>info sharing</w:t>
            </w:r>
            <w:r w:rsidRPr="00ED46A5">
              <w:rPr>
                <w:rFonts w:ascii="Times New Roman" w:eastAsia="Times New Roman" w:hAnsi="Times New Roman" w:cs="Times New Roman"/>
                <w:sz w:val="24"/>
                <w:szCs w:val="24"/>
              </w:rPr>
              <w:t xml:space="preserve"> between groups </w:t>
            </w:r>
          </w:p>
        </w:tc>
        <w:tc>
          <w:tcPr>
            <w:tcW w:w="2863" w:type="dxa"/>
          </w:tcPr>
          <w:p w:rsidR="00A73B9D" w:rsidRPr="00ED46A5" w:rsidRDefault="00A73B9D" w:rsidP="00ED46A5">
            <w:pPr>
              <w:spacing w:line="480" w:lineRule="auto"/>
              <w:contextualSpacing/>
              <w:rPr>
                <w:rFonts w:ascii="Times New Roman" w:eastAsia="Times New Roman" w:hAnsi="Times New Roman" w:cs="Times New Roman"/>
                <w:sz w:val="24"/>
                <w:szCs w:val="24"/>
              </w:rPr>
            </w:pPr>
          </w:p>
        </w:tc>
      </w:tr>
      <w:tr w:rsidR="00610B19" w:rsidTr="00D00346">
        <w:trPr>
          <w:trHeight w:val="290"/>
        </w:trPr>
        <w:tc>
          <w:tcPr>
            <w:tcW w:w="5043" w:type="dxa"/>
          </w:tcPr>
          <w:p w:rsidR="00A73B9D" w:rsidRPr="00ED46A5" w:rsidRDefault="00861D5D" w:rsidP="00ED46A5">
            <w:pPr>
              <w:spacing w:line="480" w:lineRule="auto"/>
              <w:contextualSpacing/>
              <w:rPr>
                <w:rFonts w:ascii="Times New Roman" w:eastAsia="Times New Roman" w:hAnsi="Times New Roman" w:cs="Times New Roman"/>
                <w:sz w:val="24"/>
                <w:szCs w:val="24"/>
              </w:rPr>
            </w:pPr>
            <w:r w:rsidRPr="00ED46A5">
              <w:rPr>
                <w:rFonts w:ascii="Times New Roman" w:eastAsia="Times New Roman" w:hAnsi="Times New Roman" w:cs="Times New Roman"/>
                <w:sz w:val="24"/>
                <w:szCs w:val="24"/>
              </w:rPr>
              <w:t>Ability to include video and audio</w:t>
            </w:r>
          </w:p>
        </w:tc>
        <w:tc>
          <w:tcPr>
            <w:tcW w:w="2863" w:type="dxa"/>
          </w:tcPr>
          <w:p w:rsidR="00A73B9D" w:rsidRPr="00ED46A5" w:rsidRDefault="00A73B9D" w:rsidP="00ED46A5">
            <w:pPr>
              <w:spacing w:line="480" w:lineRule="auto"/>
              <w:contextualSpacing/>
              <w:rPr>
                <w:rFonts w:ascii="Times New Roman" w:eastAsia="Times New Roman" w:hAnsi="Times New Roman" w:cs="Times New Roman"/>
                <w:sz w:val="24"/>
                <w:szCs w:val="24"/>
              </w:rPr>
            </w:pPr>
          </w:p>
        </w:tc>
      </w:tr>
      <w:tr w:rsidR="00610B19" w:rsidTr="00D00346">
        <w:trPr>
          <w:trHeight w:val="297"/>
        </w:trPr>
        <w:tc>
          <w:tcPr>
            <w:tcW w:w="5043" w:type="dxa"/>
          </w:tcPr>
          <w:p w:rsidR="00A73B9D" w:rsidRPr="00ED46A5" w:rsidRDefault="00861D5D" w:rsidP="00ED46A5">
            <w:pPr>
              <w:spacing w:line="480" w:lineRule="auto"/>
              <w:contextualSpacing/>
              <w:rPr>
                <w:rFonts w:ascii="Times New Roman" w:eastAsia="Times New Roman" w:hAnsi="Times New Roman" w:cs="Times New Roman"/>
                <w:sz w:val="24"/>
                <w:szCs w:val="24"/>
              </w:rPr>
            </w:pPr>
            <w:r w:rsidRPr="00ED46A5">
              <w:rPr>
                <w:rFonts w:ascii="Times New Roman" w:eastAsia="Times New Roman" w:hAnsi="Times New Roman" w:cs="Times New Roman"/>
                <w:sz w:val="24"/>
                <w:szCs w:val="24"/>
              </w:rPr>
              <w:t>Capabilities of Text-to-Speech</w:t>
            </w:r>
          </w:p>
        </w:tc>
        <w:tc>
          <w:tcPr>
            <w:tcW w:w="2863" w:type="dxa"/>
          </w:tcPr>
          <w:p w:rsidR="00A73B9D" w:rsidRPr="00ED46A5" w:rsidRDefault="00A73B9D" w:rsidP="00ED46A5">
            <w:pPr>
              <w:spacing w:line="480" w:lineRule="auto"/>
              <w:contextualSpacing/>
              <w:rPr>
                <w:rFonts w:ascii="Times New Roman" w:eastAsia="Times New Roman" w:hAnsi="Times New Roman" w:cs="Times New Roman"/>
                <w:sz w:val="24"/>
                <w:szCs w:val="24"/>
              </w:rPr>
            </w:pPr>
          </w:p>
        </w:tc>
      </w:tr>
      <w:tr w:rsidR="00610B19" w:rsidTr="00D00346">
        <w:trPr>
          <w:trHeight w:val="290"/>
        </w:trPr>
        <w:tc>
          <w:tcPr>
            <w:tcW w:w="5043" w:type="dxa"/>
          </w:tcPr>
          <w:p w:rsidR="00A73B9D" w:rsidRPr="00ED46A5" w:rsidRDefault="00861D5D" w:rsidP="00ED46A5">
            <w:pPr>
              <w:spacing w:line="480" w:lineRule="auto"/>
              <w:contextualSpacing/>
              <w:rPr>
                <w:rFonts w:ascii="Times New Roman" w:eastAsia="Times New Roman" w:hAnsi="Times New Roman" w:cs="Times New Roman"/>
                <w:sz w:val="24"/>
                <w:szCs w:val="24"/>
              </w:rPr>
            </w:pPr>
            <w:r w:rsidRPr="00ED46A5">
              <w:rPr>
                <w:rFonts w:ascii="Times New Roman" w:eastAsia="Times New Roman" w:hAnsi="Times New Roman" w:cs="Times New Roman"/>
                <w:sz w:val="24"/>
                <w:szCs w:val="24"/>
              </w:rPr>
              <w:t xml:space="preserve">Environmentally friendly </w:t>
            </w:r>
          </w:p>
        </w:tc>
        <w:tc>
          <w:tcPr>
            <w:tcW w:w="2863" w:type="dxa"/>
          </w:tcPr>
          <w:p w:rsidR="00A73B9D" w:rsidRPr="00ED46A5" w:rsidRDefault="00A73B9D" w:rsidP="00ED46A5">
            <w:pPr>
              <w:spacing w:line="480" w:lineRule="auto"/>
              <w:contextualSpacing/>
              <w:rPr>
                <w:rFonts w:ascii="Times New Roman" w:eastAsia="Times New Roman" w:hAnsi="Times New Roman" w:cs="Times New Roman"/>
                <w:sz w:val="24"/>
                <w:szCs w:val="24"/>
              </w:rPr>
            </w:pPr>
          </w:p>
        </w:tc>
      </w:tr>
    </w:tbl>
    <w:p w:rsidR="00A73B9D" w:rsidRPr="00ED46A5" w:rsidRDefault="00A73B9D" w:rsidP="00ED46A5">
      <w:pPr>
        <w:spacing w:after="0" w:line="480" w:lineRule="auto"/>
        <w:contextualSpacing/>
        <w:rPr>
          <w:rFonts w:ascii="Times New Roman" w:hAnsi="Times New Roman" w:cs="Times New Roman"/>
          <w:sz w:val="24"/>
          <w:szCs w:val="24"/>
        </w:rPr>
      </w:pPr>
    </w:p>
    <w:p w:rsidR="00D255F4" w:rsidRPr="00ED46A5" w:rsidRDefault="00861D5D" w:rsidP="00ED46A5">
      <w:pPr>
        <w:spacing w:after="0" w:line="480" w:lineRule="auto"/>
        <w:contextualSpacing/>
        <w:rPr>
          <w:rFonts w:ascii="Times New Roman" w:hAnsi="Times New Roman" w:cs="Times New Roman"/>
          <w:b/>
          <w:sz w:val="24"/>
          <w:szCs w:val="24"/>
          <w:u w:val="single"/>
        </w:rPr>
      </w:pPr>
      <w:r w:rsidRPr="00ED46A5">
        <w:rPr>
          <w:rFonts w:ascii="Times New Roman" w:hAnsi="Times New Roman" w:cs="Times New Roman"/>
          <w:b/>
          <w:sz w:val="24"/>
          <w:szCs w:val="24"/>
          <w:u w:val="single"/>
        </w:rPr>
        <w:t>Case study one</w:t>
      </w:r>
    </w:p>
    <w:p w:rsidR="00D255F4" w:rsidRPr="00ED46A5" w:rsidRDefault="00861D5D" w:rsidP="00ED46A5">
      <w:pPr>
        <w:spacing w:after="0" w:line="480" w:lineRule="auto"/>
        <w:ind w:firstLine="720"/>
        <w:contextualSpacing/>
        <w:rPr>
          <w:rFonts w:ascii="Times New Roman" w:hAnsi="Times New Roman" w:cs="Times New Roman"/>
          <w:sz w:val="24"/>
          <w:szCs w:val="24"/>
        </w:rPr>
      </w:pPr>
      <w:r w:rsidRPr="00ED46A5">
        <w:rPr>
          <w:rStyle w:val="Strong"/>
          <w:rFonts w:ascii="Times New Roman" w:hAnsi="Times New Roman" w:cs="Times New Roman"/>
          <w:b w:val="0"/>
          <w:sz w:val="24"/>
          <w:szCs w:val="24"/>
        </w:rPr>
        <w:t>Lulu Company sells e-books as a substitute for physical books since 2002. They found out that most sales were from e-books that gave for $260 million as opposed to physical books sales which scored at $187 million. They also found out in another study that high school learners were so interested in reading e-books electronically compared to textbooks</w:t>
      </w:r>
    </w:p>
    <w:p w:rsidR="00D255F4" w:rsidRPr="00ED46A5" w:rsidRDefault="00861D5D" w:rsidP="00ED46A5">
      <w:pPr>
        <w:spacing w:after="0" w:line="480" w:lineRule="auto"/>
        <w:contextualSpacing/>
        <w:rPr>
          <w:rFonts w:ascii="Times New Roman" w:hAnsi="Times New Roman" w:cs="Times New Roman"/>
          <w:b/>
          <w:sz w:val="24"/>
          <w:szCs w:val="24"/>
          <w:u w:val="single"/>
        </w:rPr>
      </w:pPr>
      <w:r w:rsidRPr="00ED46A5">
        <w:rPr>
          <w:rFonts w:ascii="Times New Roman" w:hAnsi="Times New Roman" w:cs="Times New Roman"/>
          <w:b/>
          <w:sz w:val="24"/>
          <w:szCs w:val="24"/>
          <w:u w:val="single"/>
        </w:rPr>
        <w:t>Case study two</w:t>
      </w:r>
    </w:p>
    <w:p w:rsidR="00D00346" w:rsidRPr="00ED46A5" w:rsidRDefault="00861D5D" w:rsidP="00ED46A5">
      <w:pPr>
        <w:spacing w:after="0" w:line="480" w:lineRule="auto"/>
        <w:ind w:firstLine="720"/>
        <w:contextualSpacing/>
        <w:rPr>
          <w:rStyle w:val="Strong"/>
          <w:rFonts w:ascii="Times New Roman" w:hAnsi="Times New Roman" w:cs="Times New Roman"/>
          <w:b w:val="0"/>
          <w:sz w:val="24"/>
          <w:szCs w:val="24"/>
        </w:rPr>
      </w:pPr>
      <w:r w:rsidRPr="00ED46A5">
        <w:rPr>
          <w:rStyle w:val="Strong"/>
          <w:rFonts w:ascii="Times New Roman" w:hAnsi="Times New Roman" w:cs="Times New Roman"/>
          <w:b w:val="0"/>
          <w:sz w:val="24"/>
          <w:szCs w:val="24"/>
        </w:rPr>
        <w:lastRenderedPageBreak/>
        <w:t>Book com Company, which started in 2014, implemented the suggested solutions that we have for SC. They consolidate different books into a single page for sales, proving readers easy access and purchase of what they want.</w:t>
      </w:r>
    </w:p>
    <w:p w:rsidR="00D00346" w:rsidRPr="00ED46A5" w:rsidRDefault="00861D5D" w:rsidP="00ED46A5">
      <w:pPr>
        <w:spacing w:after="0" w:line="480" w:lineRule="auto"/>
        <w:contextualSpacing/>
        <w:rPr>
          <w:rStyle w:val="Strong"/>
          <w:rFonts w:ascii="Times New Roman" w:hAnsi="Times New Roman" w:cs="Times New Roman"/>
          <w:sz w:val="24"/>
          <w:szCs w:val="24"/>
          <w:u w:val="single"/>
        </w:rPr>
      </w:pPr>
      <w:r w:rsidRPr="00ED46A5">
        <w:rPr>
          <w:rStyle w:val="Strong"/>
          <w:rFonts w:ascii="Times New Roman" w:hAnsi="Times New Roman" w:cs="Times New Roman"/>
          <w:sz w:val="24"/>
          <w:szCs w:val="24"/>
          <w:u w:val="single"/>
        </w:rPr>
        <w:t>Case study three</w:t>
      </w:r>
    </w:p>
    <w:p w:rsidR="00106DB8" w:rsidRPr="00ED46A5" w:rsidRDefault="00861D5D" w:rsidP="00ED46A5">
      <w:pPr>
        <w:pStyle w:val="NormalWeb"/>
        <w:spacing w:before="0" w:beforeAutospacing="0" w:after="0" w:afterAutospacing="0" w:line="480" w:lineRule="auto"/>
        <w:ind w:firstLine="720"/>
        <w:contextualSpacing/>
      </w:pPr>
      <w:r w:rsidRPr="00ED46A5">
        <w:t>Class-based learning in the traditional context enabled for initial response feedback, however, this was impossible when students were at home, as there was no way to get this feedback. The use of e-books however overcomes this as students get feedback immediately in different formats like videos thus enhance understanding of what they are studying.</w:t>
      </w:r>
    </w:p>
    <w:p w:rsidR="00106DB8" w:rsidRPr="00ED46A5" w:rsidRDefault="00861D5D" w:rsidP="00ED46A5">
      <w:pPr>
        <w:pStyle w:val="NormalWeb"/>
        <w:spacing w:before="0" w:beforeAutospacing="0" w:after="0" w:afterAutospacing="0" w:line="480" w:lineRule="auto"/>
        <w:contextualSpacing/>
        <w:rPr>
          <w:b/>
          <w:u w:val="single"/>
        </w:rPr>
      </w:pPr>
      <w:r w:rsidRPr="00ED46A5">
        <w:rPr>
          <w:b/>
          <w:u w:val="single"/>
        </w:rPr>
        <w:t>3. Accomplishment of goals</w:t>
      </w:r>
      <w:r w:rsidR="005F74FC" w:rsidRPr="00ED46A5">
        <w:rPr>
          <w:b/>
          <w:u w:val="single"/>
        </w:rPr>
        <w:t>, deliverables, and objectives</w:t>
      </w:r>
    </w:p>
    <w:p w:rsidR="00106DB8" w:rsidRPr="00ED46A5" w:rsidRDefault="00861D5D" w:rsidP="00ED46A5">
      <w:pPr>
        <w:pStyle w:val="NormalWeb"/>
        <w:spacing w:before="0" w:beforeAutospacing="0" w:after="0" w:afterAutospacing="0" w:line="480" w:lineRule="auto"/>
        <w:contextualSpacing/>
      </w:pPr>
      <w:r w:rsidRPr="00ED46A5">
        <w:t>The goal is to improve profits and turn SC into a recognized international corporation through the following objectives</w:t>
      </w:r>
    </w:p>
    <w:p w:rsidR="005F74FC" w:rsidRPr="00ED46A5" w:rsidRDefault="00861D5D" w:rsidP="00ED46A5">
      <w:pPr>
        <w:pStyle w:val="NormalWeb"/>
        <w:numPr>
          <w:ilvl w:val="0"/>
          <w:numId w:val="1"/>
        </w:numPr>
        <w:spacing w:before="0" w:beforeAutospacing="0" w:after="0" w:afterAutospacing="0" w:line="480" w:lineRule="auto"/>
        <w:contextualSpacing/>
      </w:pPr>
      <w:r w:rsidRPr="00ED46A5">
        <w:t>Digitalize the collection of books in SC library to broaden their reach to international customers who have access to computers.</w:t>
      </w:r>
    </w:p>
    <w:p w:rsidR="005F74FC" w:rsidRPr="00ED46A5" w:rsidRDefault="00861D5D" w:rsidP="00ED46A5">
      <w:pPr>
        <w:pStyle w:val="NormalWeb"/>
        <w:spacing w:before="0" w:beforeAutospacing="0" w:after="0" w:afterAutospacing="0" w:line="480" w:lineRule="auto"/>
        <w:ind w:left="720"/>
        <w:contextualSpacing/>
      </w:pPr>
      <w:r w:rsidRPr="00ED46A5">
        <w:t xml:space="preserve">Deliverable as we will engage our experienced experts in structuring and converting the </w:t>
      </w:r>
      <w:r w:rsidR="000124A8" w:rsidRPr="00ED46A5">
        <w:t xml:space="preserve">present </w:t>
      </w:r>
      <w:r w:rsidRPr="00ED46A5">
        <w:t>collection into e-books.</w:t>
      </w:r>
    </w:p>
    <w:p w:rsidR="000124A8" w:rsidRPr="00ED46A5" w:rsidRDefault="00861D5D" w:rsidP="00ED46A5">
      <w:pPr>
        <w:pStyle w:val="NormalWeb"/>
        <w:numPr>
          <w:ilvl w:val="0"/>
          <w:numId w:val="1"/>
        </w:numPr>
        <w:spacing w:before="0" w:beforeAutospacing="0" w:after="0" w:afterAutospacing="0" w:line="480" w:lineRule="auto"/>
        <w:contextualSpacing/>
      </w:pPr>
      <w:r w:rsidRPr="00ED46A5">
        <w:t>Eliminate some of their collections like comic videos which are not giving back profits, but instead losses.</w:t>
      </w:r>
    </w:p>
    <w:p w:rsidR="000124A8" w:rsidRPr="00ED46A5" w:rsidRDefault="00861D5D" w:rsidP="00ED46A5">
      <w:pPr>
        <w:pStyle w:val="NormalWeb"/>
        <w:spacing w:before="0" w:beforeAutospacing="0" w:after="0" w:afterAutospacing="0" w:line="480" w:lineRule="auto"/>
        <w:ind w:left="720"/>
        <w:contextualSpacing/>
      </w:pPr>
      <w:r w:rsidRPr="00ED46A5">
        <w:t xml:space="preserve">Deliverable as we will put in place the marketing team to halt the acquisition of the same while focusing on faster disposal of the already available at discounted prices </w:t>
      </w:r>
    </w:p>
    <w:p w:rsidR="000124A8" w:rsidRPr="00ED46A5" w:rsidRDefault="00861D5D" w:rsidP="00ED46A5">
      <w:pPr>
        <w:pStyle w:val="NormalWeb"/>
        <w:numPr>
          <w:ilvl w:val="0"/>
          <w:numId w:val="1"/>
        </w:numPr>
        <w:spacing w:before="0" w:beforeAutospacing="0" w:after="0" w:afterAutospacing="0" w:line="480" w:lineRule="auto"/>
        <w:contextualSpacing/>
      </w:pPr>
      <w:r w:rsidRPr="00ED46A5">
        <w:t xml:space="preserve">Optimize the SC web from the RFP and form a virtual one for their customers (new-web based platform). </w:t>
      </w:r>
    </w:p>
    <w:p w:rsidR="000124A8" w:rsidRPr="00ED46A5" w:rsidRDefault="003458A1" w:rsidP="00ED46A5">
      <w:pPr>
        <w:pStyle w:val="NormalWeb"/>
        <w:spacing w:before="0" w:beforeAutospacing="0" w:after="0" w:afterAutospacing="0" w:line="480" w:lineRule="auto"/>
        <w:ind w:left="720"/>
        <w:contextualSpacing/>
      </w:pPr>
      <w:r>
        <w:t xml:space="preserve">Deliverable </w:t>
      </w:r>
      <w:r w:rsidR="00463818">
        <w:t>as pool web developers</w:t>
      </w:r>
      <w:r>
        <w:t xml:space="preserve"> </w:t>
      </w:r>
      <w:r w:rsidR="00463818">
        <w:t>together with</w:t>
      </w:r>
      <w:r w:rsidR="00861D5D" w:rsidRPr="00ED46A5">
        <w:t xml:space="preserve"> designers will create databases and software developers will introduce the end of chapter questions</w:t>
      </w:r>
      <w:r w:rsidR="00ED46A5">
        <w:t xml:space="preserve"> (</w:t>
      </w:r>
      <w:proofErr w:type="spellStart"/>
      <w:r w:rsidR="00ED46A5" w:rsidRPr="00ED46A5">
        <w:rPr>
          <w:color w:val="222222"/>
          <w:shd w:val="clear" w:color="auto" w:fill="FFFFFF"/>
        </w:rPr>
        <w:t>Jharotia</w:t>
      </w:r>
      <w:proofErr w:type="spellEnd"/>
      <w:r w:rsidR="00ED46A5">
        <w:rPr>
          <w:color w:val="222222"/>
          <w:shd w:val="clear" w:color="auto" w:fill="FFFFFF"/>
        </w:rPr>
        <w:t>).</w:t>
      </w:r>
    </w:p>
    <w:p w:rsidR="00106DB8" w:rsidRPr="00ED46A5" w:rsidRDefault="00861D5D" w:rsidP="00ED46A5">
      <w:pPr>
        <w:pStyle w:val="NormalWeb"/>
        <w:spacing w:before="0" w:beforeAutospacing="0" w:after="0" w:afterAutospacing="0" w:line="480" w:lineRule="auto"/>
        <w:contextualSpacing/>
        <w:rPr>
          <w:b/>
          <w:u w:val="single"/>
        </w:rPr>
      </w:pPr>
      <w:r w:rsidRPr="00ED46A5">
        <w:rPr>
          <w:b/>
          <w:u w:val="single"/>
        </w:rPr>
        <w:lastRenderedPageBreak/>
        <w:t>4.</w:t>
      </w:r>
      <w:r w:rsidR="00421974" w:rsidRPr="00ED46A5">
        <w:rPr>
          <w:b/>
          <w:u w:val="single"/>
        </w:rPr>
        <w:t xml:space="preserve"> Projected timelines </w:t>
      </w:r>
    </w:p>
    <w:tbl>
      <w:tblPr>
        <w:tblStyle w:val="TableGrid"/>
        <w:tblW w:w="10260" w:type="dxa"/>
        <w:jc w:val="center"/>
        <w:tblLook w:val="04A0" w:firstRow="1" w:lastRow="0" w:firstColumn="1" w:lastColumn="0" w:noHBand="0" w:noVBand="1"/>
      </w:tblPr>
      <w:tblGrid>
        <w:gridCol w:w="2790"/>
        <w:gridCol w:w="2160"/>
        <w:gridCol w:w="2340"/>
        <w:gridCol w:w="2970"/>
      </w:tblGrid>
      <w:tr w:rsidR="00610B19" w:rsidTr="007F651A">
        <w:trPr>
          <w:jc w:val="center"/>
        </w:trPr>
        <w:tc>
          <w:tcPr>
            <w:tcW w:w="2790" w:type="dxa"/>
            <w:shd w:val="clear" w:color="auto" w:fill="D9D9D9" w:themeFill="background1" w:themeFillShade="D9"/>
          </w:tcPr>
          <w:p w:rsidR="00421974" w:rsidRPr="00ED46A5" w:rsidRDefault="00861D5D" w:rsidP="00ED46A5">
            <w:pPr>
              <w:spacing w:line="480" w:lineRule="auto"/>
              <w:contextualSpacing/>
              <w:jc w:val="center"/>
              <w:rPr>
                <w:rFonts w:ascii="Times New Roman" w:hAnsi="Times New Roman" w:cs="Times New Roman"/>
                <w:b/>
                <w:sz w:val="24"/>
                <w:szCs w:val="24"/>
              </w:rPr>
            </w:pPr>
            <w:r w:rsidRPr="00ED46A5">
              <w:rPr>
                <w:rFonts w:ascii="Times New Roman" w:hAnsi="Times New Roman" w:cs="Times New Roman"/>
                <w:b/>
                <w:sz w:val="24"/>
                <w:szCs w:val="24"/>
              </w:rPr>
              <w:t>Deliverable</w:t>
            </w:r>
          </w:p>
        </w:tc>
        <w:tc>
          <w:tcPr>
            <w:tcW w:w="2160" w:type="dxa"/>
            <w:shd w:val="clear" w:color="auto" w:fill="D9D9D9" w:themeFill="background1" w:themeFillShade="D9"/>
          </w:tcPr>
          <w:p w:rsidR="00421974" w:rsidRPr="00ED46A5" w:rsidRDefault="00861D5D" w:rsidP="00ED46A5">
            <w:pPr>
              <w:spacing w:line="480" w:lineRule="auto"/>
              <w:contextualSpacing/>
              <w:jc w:val="center"/>
              <w:rPr>
                <w:rFonts w:ascii="Times New Roman" w:hAnsi="Times New Roman" w:cs="Times New Roman"/>
                <w:b/>
                <w:sz w:val="24"/>
                <w:szCs w:val="24"/>
              </w:rPr>
            </w:pPr>
            <w:r w:rsidRPr="00ED46A5">
              <w:rPr>
                <w:rFonts w:ascii="Times New Roman" w:hAnsi="Times New Roman" w:cs="Times New Roman"/>
                <w:b/>
                <w:sz w:val="24"/>
                <w:szCs w:val="24"/>
              </w:rPr>
              <w:t>Duration</w:t>
            </w:r>
          </w:p>
        </w:tc>
        <w:tc>
          <w:tcPr>
            <w:tcW w:w="2340" w:type="dxa"/>
            <w:shd w:val="clear" w:color="auto" w:fill="D9D9D9" w:themeFill="background1" w:themeFillShade="D9"/>
          </w:tcPr>
          <w:p w:rsidR="00421974" w:rsidRPr="00ED46A5" w:rsidRDefault="00861D5D" w:rsidP="00ED46A5">
            <w:pPr>
              <w:spacing w:line="480" w:lineRule="auto"/>
              <w:contextualSpacing/>
              <w:jc w:val="center"/>
              <w:rPr>
                <w:rFonts w:ascii="Times New Roman" w:hAnsi="Times New Roman" w:cs="Times New Roman"/>
                <w:b/>
                <w:sz w:val="24"/>
                <w:szCs w:val="24"/>
              </w:rPr>
            </w:pPr>
            <w:r w:rsidRPr="00ED46A5">
              <w:rPr>
                <w:rFonts w:ascii="Times New Roman" w:hAnsi="Times New Roman" w:cs="Times New Roman"/>
                <w:b/>
                <w:sz w:val="24"/>
                <w:szCs w:val="24"/>
              </w:rPr>
              <w:t>Start Date</w:t>
            </w:r>
          </w:p>
        </w:tc>
        <w:tc>
          <w:tcPr>
            <w:tcW w:w="2970" w:type="dxa"/>
            <w:shd w:val="clear" w:color="auto" w:fill="D9D9D9" w:themeFill="background1" w:themeFillShade="D9"/>
          </w:tcPr>
          <w:p w:rsidR="00421974" w:rsidRPr="00ED46A5" w:rsidRDefault="00861D5D" w:rsidP="00ED46A5">
            <w:pPr>
              <w:spacing w:line="480" w:lineRule="auto"/>
              <w:contextualSpacing/>
              <w:jc w:val="center"/>
              <w:rPr>
                <w:rFonts w:ascii="Times New Roman" w:hAnsi="Times New Roman" w:cs="Times New Roman"/>
                <w:b/>
                <w:sz w:val="24"/>
                <w:szCs w:val="24"/>
              </w:rPr>
            </w:pPr>
            <w:r w:rsidRPr="00ED46A5">
              <w:rPr>
                <w:rFonts w:ascii="Times New Roman" w:hAnsi="Times New Roman" w:cs="Times New Roman"/>
                <w:b/>
                <w:sz w:val="24"/>
                <w:szCs w:val="24"/>
              </w:rPr>
              <w:t>End Date</w:t>
            </w:r>
          </w:p>
        </w:tc>
      </w:tr>
      <w:tr w:rsidR="00610B19" w:rsidTr="007F651A">
        <w:trPr>
          <w:jc w:val="center"/>
        </w:trPr>
        <w:tc>
          <w:tcPr>
            <w:tcW w:w="2790" w:type="dxa"/>
          </w:tcPr>
          <w:p w:rsidR="00421974" w:rsidRPr="00ED46A5" w:rsidRDefault="00861D5D" w:rsidP="00ED46A5">
            <w:pPr>
              <w:spacing w:line="480" w:lineRule="auto"/>
              <w:contextualSpacing/>
              <w:rPr>
                <w:rFonts w:ascii="Times New Roman" w:hAnsi="Times New Roman" w:cs="Times New Roman"/>
                <w:sz w:val="24"/>
                <w:szCs w:val="24"/>
              </w:rPr>
            </w:pPr>
            <w:r w:rsidRPr="00ED46A5">
              <w:rPr>
                <w:rFonts w:ascii="Times New Roman" w:hAnsi="Times New Roman" w:cs="Times New Roman"/>
                <w:sz w:val="24"/>
                <w:szCs w:val="24"/>
              </w:rPr>
              <w:t>.</w:t>
            </w:r>
            <w:r w:rsidR="00C033F7" w:rsidRPr="00ED46A5">
              <w:rPr>
                <w:rFonts w:ascii="Times New Roman" w:hAnsi="Times New Roman" w:cs="Times New Roman"/>
                <w:sz w:val="24"/>
                <w:szCs w:val="24"/>
              </w:rPr>
              <w:t xml:space="preserve"> Gathering information on the extinction of textbooks</w:t>
            </w:r>
          </w:p>
        </w:tc>
        <w:tc>
          <w:tcPr>
            <w:tcW w:w="2160" w:type="dxa"/>
          </w:tcPr>
          <w:p w:rsidR="00421974" w:rsidRPr="00ED46A5" w:rsidRDefault="00861D5D" w:rsidP="00ED46A5">
            <w:pPr>
              <w:spacing w:line="480" w:lineRule="auto"/>
              <w:contextualSpacing/>
              <w:rPr>
                <w:rFonts w:ascii="Times New Roman" w:hAnsi="Times New Roman" w:cs="Times New Roman"/>
                <w:sz w:val="24"/>
                <w:szCs w:val="24"/>
              </w:rPr>
            </w:pPr>
            <w:r w:rsidRPr="00ED46A5">
              <w:rPr>
                <w:rFonts w:ascii="Times New Roman" w:hAnsi="Times New Roman" w:cs="Times New Roman"/>
                <w:sz w:val="24"/>
                <w:szCs w:val="24"/>
              </w:rPr>
              <w:t>4 days</w:t>
            </w:r>
          </w:p>
        </w:tc>
        <w:tc>
          <w:tcPr>
            <w:tcW w:w="2340" w:type="dxa"/>
          </w:tcPr>
          <w:p w:rsidR="00421974" w:rsidRPr="00ED46A5" w:rsidRDefault="00861D5D" w:rsidP="00ED46A5">
            <w:pPr>
              <w:spacing w:line="480" w:lineRule="auto"/>
              <w:contextualSpacing/>
              <w:rPr>
                <w:rFonts w:ascii="Times New Roman" w:hAnsi="Times New Roman" w:cs="Times New Roman"/>
                <w:sz w:val="24"/>
                <w:szCs w:val="24"/>
              </w:rPr>
            </w:pPr>
            <w:r w:rsidRPr="00ED46A5">
              <w:rPr>
                <w:rFonts w:ascii="Times New Roman" w:hAnsi="Times New Roman" w:cs="Times New Roman"/>
                <w:sz w:val="24"/>
                <w:szCs w:val="24"/>
              </w:rPr>
              <w:t>11/1/20</w:t>
            </w:r>
          </w:p>
        </w:tc>
        <w:tc>
          <w:tcPr>
            <w:tcW w:w="2970" w:type="dxa"/>
          </w:tcPr>
          <w:p w:rsidR="00421974" w:rsidRPr="00ED46A5" w:rsidRDefault="00861D5D" w:rsidP="00ED46A5">
            <w:pPr>
              <w:spacing w:line="480" w:lineRule="auto"/>
              <w:contextualSpacing/>
              <w:rPr>
                <w:rFonts w:ascii="Times New Roman" w:hAnsi="Times New Roman" w:cs="Times New Roman"/>
                <w:sz w:val="24"/>
                <w:szCs w:val="24"/>
              </w:rPr>
            </w:pPr>
            <w:r w:rsidRPr="00ED46A5">
              <w:rPr>
                <w:rFonts w:ascii="Times New Roman" w:hAnsi="Times New Roman" w:cs="Times New Roman"/>
                <w:sz w:val="24"/>
                <w:szCs w:val="24"/>
              </w:rPr>
              <w:t>11/5/20</w:t>
            </w:r>
          </w:p>
        </w:tc>
      </w:tr>
      <w:tr w:rsidR="00610B19" w:rsidTr="007F651A">
        <w:trPr>
          <w:jc w:val="center"/>
        </w:trPr>
        <w:tc>
          <w:tcPr>
            <w:tcW w:w="2790" w:type="dxa"/>
          </w:tcPr>
          <w:p w:rsidR="00421974" w:rsidRPr="00ED46A5" w:rsidRDefault="00861D5D" w:rsidP="00ED46A5">
            <w:pPr>
              <w:spacing w:line="480" w:lineRule="auto"/>
              <w:contextualSpacing/>
              <w:rPr>
                <w:rFonts w:ascii="Times New Roman" w:hAnsi="Times New Roman" w:cs="Times New Roman"/>
                <w:sz w:val="24"/>
                <w:szCs w:val="24"/>
              </w:rPr>
            </w:pPr>
            <w:r w:rsidRPr="00ED46A5">
              <w:rPr>
                <w:rFonts w:ascii="Times New Roman" w:hAnsi="Times New Roman" w:cs="Times New Roman"/>
                <w:sz w:val="24"/>
                <w:szCs w:val="24"/>
              </w:rPr>
              <w:t>Specialized designers structuring e-books</w:t>
            </w:r>
          </w:p>
        </w:tc>
        <w:tc>
          <w:tcPr>
            <w:tcW w:w="2160" w:type="dxa"/>
          </w:tcPr>
          <w:p w:rsidR="00421974" w:rsidRPr="00ED46A5" w:rsidRDefault="00861D5D" w:rsidP="00ED46A5">
            <w:pPr>
              <w:spacing w:line="480" w:lineRule="auto"/>
              <w:contextualSpacing/>
              <w:rPr>
                <w:rFonts w:ascii="Times New Roman" w:hAnsi="Times New Roman" w:cs="Times New Roman"/>
                <w:sz w:val="24"/>
                <w:szCs w:val="24"/>
              </w:rPr>
            </w:pPr>
            <w:r w:rsidRPr="00ED46A5">
              <w:rPr>
                <w:rFonts w:ascii="Times New Roman" w:hAnsi="Times New Roman" w:cs="Times New Roman"/>
                <w:sz w:val="24"/>
                <w:szCs w:val="24"/>
              </w:rPr>
              <w:t>2 days</w:t>
            </w:r>
          </w:p>
        </w:tc>
        <w:tc>
          <w:tcPr>
            <w:tcW w:w="2340" w:type="dxa"/>
          </w:tcPr>
          <w:p w:rsidR="00421974" w:rsidRPr="00ED46A5" w:rsidRDefault="00861D5D" w:rsidP="00ED46A5">
            <w:pPr>
              <w:spacing w:line="480" w:lineRule="auto"/>
              <w:contextualSpacing/>
              <w:rPr>
                <w:rFonts w:ascii="Times New Roman" w:hAnsi="Times New Roman" w:cs="Times New Roman"/>
                <w:sz w:val="24"/>
                <w:szCs w:val="24"/>
              </w:rPr>
            </w:pPr>
            <w:r w:rsidRPr="00ED46A5">
              <w:rPr>
                <w:rFonts w:ascii="Times New Roman" w:hAnsi="Times New Roman" w:cs="Times New Roman"/>
                <w:sz w:val="24"/>
                <w:szCs w:val="24"/>
              </w:rPr>
              <w:t>11/5/20</w:t>
            </w:r>
          </w:p>
        </w:tc>
        <w:tc>
          <w:tcPr>
            <w:tcW w:w="2970" w:type="dxa"/>
          </w:tcPr>
          <w:p w:rsidR="00421974" w:rsidRPr="00ED46A5" w:rsidRDefault="00861D5D" w:rsidP="00ED46A5">
            <w:pPr>
              <w:spacing w:line="480" w:lineRule="auto"/>
              <w:contextualSpacing/>
              <w:rPr>
                <w:rFonts w:ascii="Times New Roman" w:hAnsi="Times New Roman" w:cs="Times New Roman"/>
                <w:sz w:val="24"/>
                <w:szCs w:val="24"/>
              </w:rPr>
            </w:pPr>
            <w:r w:rsidRPr="00ED46A5">
              <w:rPr>
                <w:rFonts w:ascii="Times New Roman" w:hAnsi="Times New Roman" w:cs="Times New Roman"/>
                <w:sz w:val="24"/>
                <w:szCs w:val="24"/>
              </w:rPr>
              <w:t>11/7/20</w:t>
            </w:r>
          </w:p>
        </w:tc>
      </w:tr>
      <w:tr w:rsidR="00610B19" w:rsidTr="007F651A">
        <w:trPr>
          <w:jc w:val="center"/>
        </w:trPr>
        <w:tc>
          <w:tcPr>
            <w:tcW w:w="2790" w:type="dxa"/>
          </w:tcPr>
          <w:p w:rsidR="00421974" w:rsidRPr="00ED46A5" w:rsidRDefault="00861D5D" w:rsidP="00ED46A5">
            <w:pPr>
              <w:spacing w:line="480" w:lineRule="auto"/>
              <w:contextualSpacing/>
              <w:rPr>
                <w:rFonts w:ascii="Times New Roman" w:hAnsi="Times New Roman" w:cs="Times New Roman"/>
                <w:sz w:val="24"/>
                <w:szCs w:val="24"/>
              </w:rPr>
            </w:pPr>
            <w:r w:rsidRPr="00ED46A5">
              <w:rPr>
                <w:rFonts w:ascii="Times New Roman" w:hAnsi="Times New Roman" w:cs="Times New Roman"/>
                <w:sz w:val="24"/>
                <w:szCs w:val="24"/>
              </w:rPr>
              <w:t>Conversion of physical collections to digital forms</w:t>
            </w:r>
          </w:p>
        </w:tc>
        <w:tc>
          <w:tcPr>
            <w:tcW w:w="2160" w:type="dxa"/>
          </w:tcPr>
          <w:p w:rsidR="00421974" w:rsidRPr="00ED46A5" w:rsidRDefault="00861D5D" w:rsidP="00ED46A5">
            <w:pPr>
              <w:spacing w:line="480" w:lineRule="auto"/>
              <w:contextualSpacing/>
              <w:rPr>
                <w:rFonts w:ascii="Times New Roman" w:hAnsi="Times New Roman" w:cs="Times New Roman"/>
                <w:sz w:val="24"/>
                <w:szCs w:val="24"/>
              </w:rPr>
            </w:pPr>
            <w:r w:rsidRPr="00ED46A5">
              <w:rPr>
                <w:rFonts w:ascii="Times New Roman" w:hAnsi="Times New Roman" w:cs="Times New Roman"/>
                <w:sz w:val="24"/>
                <w:szCs w:val="24"/>
              </w:rPr>
              <w:t>13 days</w:t>
            </w:r>
          </w:p>
        </w:tc>
        <w:tc>
          <w:tcPr>
            <w:tcW w:w="2340" w:type="dxa"/>
          </w:tcPr>
          <w:p w:rsidR="00421974" w:rsidRPr="00ED46A5" w:rsidRDefault="00861D5D" w:rsidP="00ED46A5">
            <w:pPr>
              <w:spacing w:line="480" w:lineRule="auto"/>
              <w:contextualSpacing/>
              <w:rPr>
                <w:rFonts w:ascii="Times New Roman" w:hAnsi="Times New Roman" w:cs="Times New Roman"/>
                <w:sz w:val="24"/>
                <w:szCs w:val="24"/>
              </w:rPr>
            </w:pPr>
            <w:r w:rsidRPr="00ED46A5">
              <w:rPr>
                <w:rFonts w:ascii="Times New Roman" w:hAnsi="Times New Roman" w:cs="Times New Roman"/>
                <w:sz w:val="24"/>
                <w:szCs w:val="24"/>
              </w:rPr>
              <w:t>11/7/20</w:t>
            </w:r>
          </w:p>
        </w:tc>
        <w:tc>
          <w:tcPr>
            <w:tcW w:w="2970" w:type="dxa"/>
          </w:tcPr>
          <w:p w:rsidR="00421974" w:rsidRPr="00ED46A5" w:rsidRDefault="00861D5D" w:rsidP="00ED46A5">
            <w:pPr>
              <w:spacing w:line="480" w:lineRule="auto"/>
              <w:contextualSpacing/>
              <w:rPr>
                <w:rFonts w:ascii="Times New Roman" w:hAnsi="Times New Roman" w:cs="Times New Roman"/>
                <w:sz w:val="24"/>
                <w:szCs w:val="24"/>
              </w:rPr>
            </w:pPr>
            <w:r w:rsidRPr="00ED46A5">
              <w:rPr>
                <w:rFonts w:ascii="Times New Roman" w:hAnsi="Times New Roman" w:cs="Times New Roman"/>
                <w:sz w:val="24"/>
                <w:szCs w:val="24"/>
              </w:rPr>
              <w:t>11/20/20</w:t>
            </w:r>
          </w:p>
        </w:tc>
      </w:tr>
      <w:tr w:rsidR="00610B19" w:rsidTr="007F651A">
        <w:trPr>
          <w:jc w:val="center"/>
        </w:trPr>
        <w:tc>
          <w:tcPr>
            <w:tcW w:w="2790" w:type="dxa"/>
          </w:tcPr>
          <w:p w:rsidR="00421974" w:rsidRPr="00ED46A5" w:rsidRDefault="00861D5D" w:rsidP="00ED46A5">
            <w:pPr>
              <w:spacing w:line="480" w:lineRule="auto"/>
              <w:contextualSpacing/>
              <w:rPr>
                <w:rFonts w:ascii="Times New Roman" w:hAnsi="Times New Roman" w:cs="Times New Roman"/>
                <w:sz w:val="24"/>
                <w:szCs w:val="24"/>
              </w:rPr>
            </w:pPr>
            <w:r w:rsidRPr="00ED46A5">
              <w:rPr>
                <w:rFonts w:ascii="Times New Roman" w:hAnsi="Times New Roman" w:cs="Times New Roman"/>
                <w:sz w:val="24"/>
                <w:szCs w:val="24"/>
              </w:rPr>
              <w:t>Web developers and designers conduct the creation of a database</w:t>
            </w:r>
          </w:p>
        </w:tc>
        <w:tc>
          <w:tcPr>
            <w:tcW w:w="2160" w:type="dxa"/>
          </w:tcPr>
          <w:p w:rsidR="00421974" w:rsidRPr="00ED46A5" w:rsidRDefault="00861D5D" w:rsidP="00ED46A5">
            <w:pPr>
              <w:spacing w:line="480" w:lineRule="auto"/>
              <w:contextualSpacing/>
              <w:rPr>
                <w:rFonts w:ascii="Times New Roman" w:hAnsi="Times New Roman" w:cs="Times New Roman"/>
                <w:sz w:val="24"/>
                <w:szCs w:val="24"/>
              </w:rPr>
            </w:pPr>
            <w:r w:rsidRPr="00ED46A5">
              <w:rPr>
                <w:rFonts w:ascii="Times New Roman" w:hAnsi="Times New Roman" w:cs="Times New Roman"/>
                <w:sz w:val="24"/>
                <w:szCs w:val="24"/>
              </w:rPr>
              <w:t>5 days</w:t>
            </w:r>
          </w:p>
        </w:tc>
        <w:tc>
          <w:tcPr>
            <w:tcW w:w="2340" w:type="dxa"/>
          </w:tcPr>
          <w:p w:rsidR="00421974" w:rsidRPr="00ED46A5" w:rsidRDefault="00861D5D" w:rsidP="00ED46A5">
            <w:pPr>
              <w:spacing w:line="480" w:lineRule="auto"/>
              <w:contextualSpacing/>
              <w:rPr>
                <w:rFonts w:ascii="Times New Roman" w:hAnsi="Times New Roman" w:cs="Times New Roman"/>
                <w:sz w:val="24"/>
                <w:szCs w:val="24"/>
              </w:rPr>
            </w:pPr>
            <w:r w:rsidRPr="00ED46A5">
              <w:rPr>
                <w:rFonts w:ascii="Times New Roman" w:hAnsi="Times New Roman" w:cs="Times New Roman"/>
                <w:sz w:val="24"/>
                <w:szCs w:val="24"/>
              </w:rPr>
              <w:t>11/20/20</w:t>
            </w:r>
          </w:p>
        </w:tc>
        <w:tc>
          <w:tcPr>
            <w:tcW w:w="2970" w:type="dxa"/>
          </w:tcPr>
          <w:p w:rsidR="00421974" w:rsidRPr="00ED46A5" w:rsidRDefault="00861D5D" w:rsidP="00ED46A5">
            <w:pPr>
              <w:spacing w:line="480" w:lineRule="auto"/>
              <w:contextualSpacing/>
              <w:rPr>
                <w:rFonts w:ascii="Times New Roman" w:hAnsi="Times New Roman" w:cs="Times New Roman"/>
                <w:sz w:val="24"/>
                <w:szCs w:val="24"/>
              </w:rPr>
            </w:pPr>
            <w:r w:rsidRPr="00ED46A5">
              <w:rPr>
                <w:rFonts w:ascii="Times New Roman" w:hAnsi="Times New Roman" w:cs="Times New Roman"/>
                <w:sz w:val="24"/>
                <w:szCs w:val="24"/>
              </w:rPr>
              <w:t>11/25/20</w:t>
            </w:r>
          </w:p>
        </w:tc>
      </w:tr>
      <w:tr w:rsidR="00610B19" w:rsidTr="000B0067">
        <w:trPr>
          <w:trHeight w:val="872"/>
          <w:jc w:val="center"/>
        </w:trPr>
        <w:tc>
          <w:tcPr>
            <w:tcW w:w="2790" w:type="dxa"/>
          </w:tcPr>
          <w:p w:rsidR="00421974" w:rsidRPr="00ED46A5" w:rsidRDefault="00861D5D" w:rsidP="00ED46A5">
            <w:pPr>
              <w:spacing w:line="480" w:lineRule="auto"/>
              <w:contextualSpacing/>
              <w:rPr>
                <w:rFonts w:ascii="Times New Roman" w:hAnsi="Times New Roman" w:cs="Times New Roman"/>
                <w:sz w:val="24"/>
                <w:szCs w:val="24"/>
              </w:rPr>
            </w:pPr>
            <w:r w:rsidRPr="00ED46A5">
              <w:rPr>
                <w:rFonts w:ascii="Times New Roman" w:hAnsi="Times New Roman" w:cs="Times New Roman"/>
                <w:sz w:val="24"/>
                <w:szCs w:val="24"/>
              </w:rPr>
              <w:t>Introducing the end of chapter tests and questions.</w:t>
            </w:r>
          </w:p>
        </w:tc>
        <w:tc>
          <w:tcPr>
            <w:tcW w:w="2160" w:type="dxa"/>
          </w:tcPr>
          <w:p w:rsidR="00421974" w:rsidRPr="00ED46A5" w:rsidRDefault="00861D5D" w:rsidP="00ED46A5">
            <w:pPr>
              <w:spacing w:line="480" w:lineRule="auto"/>
              <w:contextualSpacing/>
              <w:rPr>
                <w:rFonts w:ascii="Times New Roman" w:hAnsi="Times New Roman" w:cs="Times New Roman"/>
                <w:sz w:val="24"/>
                <w:szCs w:val="24"/>
              </w:rPr>
            </w:pPr>
            <w:r w:rsidRPr="00ED46A5">
              <w:rPr>
                <w:rFonts w:ascii="Times New Roman" w:hAnsi="Times New Roman" w:cs="Times New Roman"/>
                <w:sz w:val="24"/>
                <w:szCs w:val="24"/>
              </w:rPr>
              <w:t>3 days</w:t>
            </w:r>
          </w:p>
        </w:tc>
        <w:tc>
          <w:tcPr>
            <w:tcW w:w="2340" w:type="dxa"/>
          </w:tcPr>
          <w:p w:rsidR="00421974" w:rsidRPr="00ED46A5" w:rsidRDefault="00861D5D" w:rsidP="00ED46A5">
            <w:pPr>
              <w:spacing w:line="480" w:lineRule="auto"/>
              <w:contextualSpacing/>
              <w:rPr>
                <w:rFonts w:ascii="Times New Roman" w:hAnsi="Times New Roman" w:cs="Times New Roman"/>
                <w:sz w:val="24"/>
                <w:szCs w:val="24"/>
              </w:rPr>
            </w:pPr>
            <w:r w:rsidRPr="00ED46A5">
              <w:rPr>
                <w:rFonts w:ascii="Times New Roman" w:hAnsi="Times New Roman" w:cs="Times New Roman"/>
                <w:sz w:val="24"/>
                <w:szCs w:val="24"/>
              </w:rPr>
              <w:t>11/25/20</w:t>
            </w:r>
          </w:p>
        </w:tc>
        <w:tc>
          <w:tcPr>
            <w:tcW w:w="2970" w:type="dxa"/>
          </w:tcPr>
          <w:p w:rsidR="00421974" w:rsidRPr="00ED46A5" w:rsidRDefault="00861D5D" w:rsidP="00ED46A5">
            <w:pPr>
              <w:spacing w:line="480" w:lineRule="auto"/>
              <w:contextualSpacing/>
              <w:rPr>
                <w:rFonts w:ascii="Times New Roman" w:hAnsi="Times New Roman" w:cs="Times New Roman"/>
                <w:sz w:val="24"/>
                <w:szCs w:val="24"/>
              </w:rPr>
            </w:pPr>
            <w:r w:rsidRPr="00ED46A5">
              <w:rPr>
                <w:rFonts w:ascii="Times New Roman" w:hAnsi="Times New Roman" w:cs="Times New Roman"/>
                <w:sz w:val="24"/>
                <w:szCs w:val="24"/>
              </w:rPr>
              <w:t>11/28/20</w:t>
            </w:r>
          </w:p>
        </w:tc>
      </w:tr>
      <w:tr w:rsidR="00610B19" w:rsidTr="007F651A">
        <w:trPr>
          <w:jc w:val="center"/>
        </w:trPr>
        <w:tc>
          <w:tcPr>
            <w:tcW w:w="2790" w:type="dxa"/>
          </w:tcPr>
          <w:p w:rsidR="00421974" w:rsidRPr="00ED46A5" w:rsidRDefault="00861D5D" w:rsidP="00ED46A5">
            <w:pPr>
              <w:spacing w:line="480" w:lineRule="auto"/>
              <w:contextualSpacing/>
              <w:rPr>
                <w:rFonts w:ascii="Times New Roman" w:hAnsi="Times New Roman" w:cs="Times New Roman"/>
                <w:sz w:val="24"/>
                <w:szCs w:val="24"/>
              </w:rPr>
            </w:pPr>
            <w:r w:rsidRPr="00ED46A5">
              <w:rPr>
                <w:rFonts w:ascii="Times New Roman" w:hAnsi="Times New Roman" w:cs="Times New Roman"/>
                <w:sz w:val="24"/>
                <w:szCs w:val="24"/>
              </w:rPr>
              <w:t xml:space="preserve">Halt purchase of old merchandise </w:t>
            </w:r>
          </w:p>
        </w:tc>
        <w:tc>
          <w:tcPr>
            <w:tcW w:w="2160" w:type="dxa"/>
          </w:tcPr>
          <w:p w:rsidR="00421974" w:rsidRPr="00ED46A5" w:rsidRDefault="00861D5D" w:rsidP="00ED46A5">
            <w:pPr>
              <w:spacing w:line="480" w:lineRule="auto"/>
              <w:contextualSpacing/>
              <w:rPr>
                <w:rFonts w:ascii="Times New Roman" w:hAnsi="Times New Roman" w:cs="Times New Roman"/>
                <w:sz w:val="24"/>
                <w:szCs w:val="24"/>
              </w:rPr>
            </w:pPr>
            <w:r w:rsidRPr="00ED46A5">
              <w:rPr>
                <w:rFonts w:ascii="Times New Roman" w:hAnsi="Times New Roman" w:cs="Times New Roman"/>
                <w:sz w:val="24"/>
                <w:szCs w:val="24"/>
              </w:rPr>
              <w:t>6 days</w:t>
            </w:r>
          </w:p>
        </w:tc>
        <w:tc>
          <w:tcPr>
            <w:tcW w:w="2340" w:type="dxa"/>
          </w:tcPr>
          <w:p w:rsidR="00421974" w:rsidRPr="00ED46A5" w:rsidRDefault="00861D5D" w:rsidP="00ED46A5">
            <w:pPr>
              <w:spacing w:line="480" w:lineRule="auto"/>
              <w:contextualSpacing/>
              <w:rPr>
                <w:rFonts w:ascii="Times New Roman" w:hAnsi="Times New Roman" w:cs="Times New Roman"/>
                <w:sz w:val="24"/>
                <w:szCs w:val="24"/>
              </w:rPr>
            </w:pPr>
            <w:r w:rsidRPr="00ED46A5">
              <w:rPr>
                <w:rFonts w:ascii="Times New Roman" w:hAnsi="Times New Roman" w:cs="Times New Roman"/>
                <w:sz w:val="24"/>
                <w:szCs w:val="24"/>
              </w:rPr>
              <w:t>11/28/20</w:t>
            </w:r>
          </w:p>
        </w:tc>
        <w:tc>
          <w:tcPr>
            <w:tcW w:w="2970" w:type="dxa"/>
          </w:tcPr>
          <w:p w:rsidR="00421974" w:rsidRPr="00ED46A5" w:rsidRDefault="00861D5D" w:rsidP="00ED46A5">
            <w:pPr>
              <w:spacing w:line="480" w:lineRule="auto"/>
              <w:contextualSpacing/>
              <w:rPr>
                <w:rFonts w:ascii="Times New Roman" w:hAnsi="Times New Roman" w:cs="Times New Roman"/>
                <w:sz w:val="24"/>
                <w:szCs w:val="24"/>
              </w:rPr>
            </w:pPr>
            <w:r w:rsidRPr="00ED46A5">
              <w:rPr>
                <w:rFonts w:ascii="Times New Roman" w:hAnsi="Times New Roman" w:cs="Times New Roman"/>
                <w:sz w:val="24"/>
                <w:szCs w:val="24"/>
              </w:rPr>
              <w:t>12/04/20</w:t>
            </w:r>
          </w:p>
        </w:tc>
      </w:tr>
      <w:tr w:rsidR="00610B19" w:rsidTr="007F651A">
        <w:trPr>
          <w:jc w:val="center"/>
        </w:trPr>
        <w:tc>
          <w:tcPr>
            <w:tcW w:w="2790" w:type="dxa"/>
          </w:tcPr>
          <w:p w:rsidR="00421974" w:rsidRPr="00ED46A5" w:rsidRDefault="00861D5D" w:rsidP="00ED46A5">
            <w:pPr>
              <w:spacing w:line="480" w:lineRule="auto"/>
              <w:contextualSpacing/>
              <w:rPr>
                <w:rFonts w:ascii="Times New Roman" w:hAnsi="Times New Roman" w:cs="Times New Roman"/>
                <w:sz w:val="24"/>
                <w:szCs w:val="24"/>
              </w:rPr>
            </w:pPr>
            <w:r w:rsidRPr="00ED46A5">
              <w:rPr>
                <w:rFonts w:ascii="Times New Roman" w:hAnsi="Times New Roman" w:cs="Times New Roman"/>
                <w:sz w:val="24"/>
                <w:szCs w:val="24"/>
              </w:rPr>
              <w:t>Dispose of merchandise at discounts to finish them</w:t>
            </w:r>
          </w:p>
        </w:tc>
        <w:tc>
          <w:tcPr>
            <w:tcW w:w="2160" w:type="dxa"/>
          </w:tcPr>
          <w:p w:rsidR="00421974" w:rsidRPr="00ED46A5" w:rsidRDefault="00861D5D" w:rsidP="00ED46A5">
            <w:pPr>
              <w:spacing w:line="480" w:lineRule="auto"/>
              <w:contextualSpacing/>
              <w:rPr>
                <w:rFonts w:ascii="Times New Roman" w:hAnsi="Times New Roman" w:cs="Times New Roman"/>
                <w:sz w:val="24"/>
                <w:szCs w:val="24"/>
              </w:rPr>
            </w:pPr>
            <w:r w:rsidRPr="00ED46A5">
              <w:rPr>
                <w:rFonts w:ascii="Times New Roman" w:hAnsi="Times New Roman" w:cs="Times New Roman"/>
                <w:sz w:val="24"/>
                <w:szCs w:val="24"/>
              </w:rPr>
              <w:t>15 days</w:t>
            </w:r>
          </w:p>
        </w:tc>
        <w:tc>
          <w:tcPr>
            <w:tcW w:w="2340" w:type="dxa"/>
          </w:tcPr>
          <w:p w:rsidR="00421974" w:rsidRPr="00ED46A5" w:rsidRDefault="00861D5D" w:rsidP="00ED46A5">
            <w:pPr>
              <w:spacing w:line="480" w:lineRule="auto"/>
              <w:contextualSpacing/>
              <w:rPr>
                <w:rFonts w:ascii="Times New Roman" w:hAnsi="Times New Roman" w:cs="Times New Roman"/>
                <w:sz w:val="24"/>
                <w:szCs w:val="24"/>
              </w:rPr>
            </w:pPr>
            <w:r w:rsidRPr="00ED46A5">
              <w:rPr>
                <w:rFonts w:ascii="Times New Roman" w:hAnsi="Times New Roman" w:cs="Times New Roman"/>
                <w:sz w:val="24"/>
                <w:szCs w:val="24"/>
              </w:rPr>
              <w:t>12/04/18</w:t>
            </w:r>
          </w:p>
        </w:tc>
        <w:tc>
          <w:tcPr>
            <w:tcW w:w="2970" w:type="dxa"/>
          </w:tcPr>
          <w:p w:rsidR="00421974" w:rsidRPr="00ED46A5" w:rsidRDefault="00861D5D" w:rsidP="00ED46A5">
            <w:pPr>
              <w:spacing w:line="480" w:lineRule="auto"/>
              <w:contextualSpacing/>
              <w:rPr>
                <w:rFonts w:ascii="Times New Roman" w:hAnsi="Times New Roman" w:cs="Times New Roman"/>
                <w:sz w:val="24"/>
                <w:szCs w:val="24"/>
              </w:rPr>
            </w:pPr>
            <w:r w:rsidRPr="00ED46A5">
              <w:rPr>
                <w:rFonts w:ascii="Times New Roman" w:hAnsi="Times New Roman" w:cs="Times New Roman"/>
                <w:sz w:val="24"/>
                <w:szCs w:val="24"/>
              </w:rPr>
              <w:t>12/19/18</w:t>
            </w:r>
          </w:p>
        </w:tc>
      </w:tr>
      <w:tr w:rsidR="00610B19" w:rsidTr="007F651A">
        <w:trPr>
          <w:jc w:val="center"/>
        </w:trPr>
        <w:tc>
          <w:tcPr>
            <w:tcW w:w="2790" w:type="dxa"/>
          </w:tcPr>
          <w:p w:rsidR="00421974" w:rsidRPr="00ED46A5" w:rsidRDefault="00861D5D" w:rsidP="00ED46A5">
            <w:pPr>
              <w:spacing w:line="480" w:lineRule="auto"/>
              <w:contextualSpacing/>
              <w:rPr>
                <w:rFonts w:ascii="Times New Roman" w:hAnsi="Times New Roman" w:cs="Times New Roman"/>
                <w:sz w:val="24"/>
                <w:szCs w:val="24"/>
              </w:rPr>
            </w:pPr>
            <w:r w:rsidRPr="00ED46A5">
              <w:rPr>
                <w:rFonts w:ascii="Times New Roman" w:hAnsi="Times New Roman" w:cs="Times New Roman"/>
                <w:sz w:val="24"/>
                <w:szCs w:val="24"/>
              </w:rPr>
              <w:t>Test for validity, the functionality of the web</w:t>
            </w:r>
          </w:p>
        </w:tc>
        <w:tc>
          <w:tcPr>
            <w:tcW w:w="2160" w:type="dxa"/>
          </w:tcPr>
          <w:p w:rsidR="00421974" w:rsidRPr="00ED46A5" w:rsidRDefault="00861D5D" w:rsidP="00ED46A5">
            <w:pPr>
              <w:spacing w:line="480" w:lineRule="auto"/>
              <w:contextualSpacing/>
              <w:rPr>
                <w:rFonts w:ascii="Times New Roman" w:hAnsi="Times New Roman" w:cs="Times New Roman"/>
                <w:sz w:val="24"/>
                <w:szCs w:val="24"/>
              </w:rPr>
            </w:pPr>
            <w:r w:rsidRPr="00ED46A5">
              <w:rPr>
                <w:rFonts w:ascii="Times New Roman" w:hAnsi="Times New Roman" w:cs="Times New Roman"/>
                <w:sz w:val="24"/>
                <w:szCs w:val="24"/>
              </w:rPr>
              <w:t>3 days</w:t>
            </w:r>
          </w:p>
        </w:tc>
        <w:tc>
          <w:tcPr>
            <w:tcW w:w="2340" w:type="dxa"/>
          </w:tcPr>
          <w:p w:rsidR="00421974" w:rsidRPr="00ED46A5" w:rsidRDefault="00861D5D" w:rsidP="00ED46A5">
            <w:pPr>
              <w:spacing w:line="480" w:lineRule="auto"/>
              <w:contextualSpacing/>
              <w:rPr>
                <w:rFonts w:ascii="Times New Roman" w:hAnsi="Times New Roman" w:cs="Times New Roman"/>
                <w:sz w:val="24"/>
                <w:szCs w:val="24"/>
              </w:rPr>
            </w:pPr>
            <w:r w:rsidRPr="00ED46A5">
              <w:rPr>
                <w:rFonts w:ascii="Times New Roman" w:hAnsi="Times New Roman" w:cs="Times New Roman"/>
                <w:sz w:val="24"/>
                <w:szCs w:val="24"/>
              </w:rPr>
              <w:t>12/19/20</w:t>
            </w:r>
          </w:p>
        </w:tc>
        <w:tc>
          <w:tcPr>
            <w:tcW w:w="2970" w:type="dxa"/>
          </w:tcPr>
          <w:p w:rsidR="00421974" w:rsidRPr="00ED46A5" w:rsidRDefault="00861D5D" w:rsidP="00ED46A5">
            <w:pPr>
              <w:spacing w:line="480" w:lineRule="auto"/>
              <w:contextualSpacing/>
              <w:rPr>
                <w:rFonts w:ascii="Times New Roman" w:hAnsi="Times New Roman" w:cs="Times New Roman"/>
                <w:sz w:val="24"/>
                <w:szCs w:val="24"/>
              </w:rPr>
            </w:pPr>
            <w:r w:rsidRPr="00ED46A5">
              <w:rPr>
                <w:rFonts w:ascii="Times New Roman" w:hAnsi="Times New Roman" w:cs="Times New Roman"/>
                <w:sz w:val="24"/>
                <w:szCs w:val="24"/>
              </w:rPr>
              <w:t>12/21/20</w:t>
            </w:r>
          </w:p>
        </w:tc>
      </w:tr>
      <w:tr w:rsidR="00610B19" w:rsidTr="007F651A">
        <w:trPr>
          <w:jc w:val="center"/>
        </w:trPr>
        <w:tc>
          <w:tcPr>
            <w:tcW w:w="2790" w:type="dxa"/>
          </w:tcPr>
          <w:p w:rsidR="00421974" w:rsidRPr="00ED46A5" w:rsidRDefault="00861D5D" w:rsidP="00ED46A5">
            <w:pPr>
              <w:spacing w:line="480" w:lineRule="auto"/>
              <w:contextualSpacing/>
              <w:rPr>
                <w:rFonts w:ascii="Times New Roman" w:hAnsi="Times New Roman" w:cs="Times New Roman"/>
                <w:sz w:val="24"/>
                <w:szCs w:val="24"/>
              </w:rPr>
            </w:pPr>
            <w:r w:rsidRPr="00ED46A5">
              <w:rPr>
                <w:rFonts w:ascii="Times New Roman" w:hAnsi="Times New Roman" w:cs="Times New Roman"/>
                <w:sz w:val="24"/>
                <w:szCs w:val="24"/>
              </w:rPr>
              <w:t>The initial version of the web release for a test</w:t>
            </w:r>
          </w:p>
        </w:tc>
        <w:tc>
          <w:tcPr>
            <w:tcW w:w="2160" w:type="dxa"/>
          </w:tcPr>
          <w:p w:rsidR="00421974" w:rsidRPr="00ED46A5" w:rsidRDefault="00861D5D" w:rsidP="00ED46A5">
            <w:pPr>
              <w:spacing w:line="480" w:lineRule="auto"/>
              <w:contextualSpacing/>
              <w:rPr>
                <w:rFonts w:ascii="Times New Roman" w:hAnsi="Times New Roman" w:cs="Times New Roman"/>
                <w:sz w:val="24"/>
                <w:szCs w:val="24"/>
              </w:rPr>
            </w:pPr>
            <w:r w:rsidRPr="00ED46A5">
              <w:rPr>
                <w:rFonts w:ascii="Times New Roman" w:hAnsi="Times New Roman" w:cs="Times New Roman"/>
                <w:sz w:val="24"/>
                <w:szCs w:val="24"/>
              </w:rPr>
              <w:t>5 days</w:t>
            </w:r>
          </w:p>
        </w:tc>
        <w:tc>
          <w:tcPr>
            <w:tcW w:w="2340" w:type="dxa"/>
          </w:tcPr>
          <w:p w:rsidR="00421974" w:rsidRPr="00ED46A5" w:rsidRDefault="00861D5D" w:rsidP="00ED46A5">
            <w:pPr>
              <w:spacing w:line="480" w:lineRule="auto"/>
              <w:contextualSpacing/>
              <w:rPr>
                <w:rFonts w:ascii="Times New Roman" w:hAnsi="Times New Roman" w:cs="Times New Roman"/>
                <w:sz w:val="24"/>
                <w:szCs w:val="24"/>
              </w:rPr>
            </w:pPr>
            <w:r w:rsidRPr="00ED46A5">
              <w:rPr>
                <w:rFonts w:ascii="Times New Roman" w:hAnsi="Times New Roman" w:cs="Times New Roman"/>
                <w:sz w:val="24"/>
                <w:szCs w:val="24"/>
              </w:rPr>
              <w:t>12/21/20</w:t>
            </w:r>
          </w:p>
        </w:tc>
        <w:tc>
          <w:tcPr>
            <w:tcW w:w="2970" w:type="dxa"/>
          </w:tcPr>
          <w:p w:rsidR="00421974" w:rsidRPr="00ED46A5" w:rsidRDefault="00861D5D" w:rsidP="00ED46A5">
            <w:pPr>
              <w:spacing w:line="480" w:lineRule="auto"/>
              <w:contextualSpacing/>
              <w:rPr>
                <w:rFonts w:ascii="Times New Roman" w:hAnsi="Times New Roman" w:cs="Times New Roman"/>
                <w:sz w:val="24"/>
                <w:szCs w:val="24"/>
              </w:rPr>
            </w:pPr>
            <w:r w:rsidRPr="00ED46A5">
              <w:rPr>
                <w:rFonts w:ascii="Times New Roman" w:hAnsi="Times New Roman" w:cs="Times New Roman"/>
                <w:sz w:val="24"/>
                <w:szCs w:val="24"/>
              </w:rPr>
              <w:t>12/26/20</w:t>
            </w:r>
          </w:p>
        </w:tc>
      </w:tr>
      <w:tr w:rsidR="00610B19" w:rsidTr="007F651A">
        <w:trPr>
          <w:jc w:val="center"/>
        </w:trPr>
        <w:tc>
          <w:tcPr>
            <w:tcW w:w="2790" w:type="dxa"/>
          </w:tcPr>
          <w:p w:rsidR="00421974" w:rsidRPr="00ED46A5" w:rsidRDefault="00861D5D" w:rsidP="00ED46A5">
            <w:pPr>
              <w:spacing w:line="480" w:lineRule="auto"/>
              <w:contextualSpacing/>
              <w:rPr>
                <w:rFonts w:ascii="Times New Roman" w:hAnsi="Times New Roman" w:cs="Times New Roman"/>
                <w:sz w:val="24"/>
                <w:szCs w:val="24"/>
              </w:rPr>
            </w:pPr>
            <w:r w:rsidRPr="00ED46A5">
              <w:rPr>
                <w:rFonts w:ascii="Times New Roman" w:hAnsi="Times New Roman" w:cs="Times New Roman"/>
                <w:sz w:val="24"/>
                <w:szCs w:val="24"/>
              </w:rPr>
              <w:lastRenderedPageBreak/>
              <w:t>Make changes on web-based on client feedback</w:t>
            </w:r>
          </w:p>
        </w:tc>
        <w:tc>
          <w:tcPr>
            <w:tcW w:w="2160" w:type="dxa"/>
          </w:tcPr>
          <w:p w:rsidR="00421974" w:rsidRPr="00ED46A5" w:rsidRDefault="00861D5D" w:rsidP="00ED46A5">
            <w:pPr>
              <w:spacing w:line="480" w:lineRule="auto"/>
              <w:contextualSpacing/>
              <w:rPr>
                <w:rFonts w:ascii="Times New Roman" w:hAnsi="Times New Roman" w:cs="Times New Roman"/>
                <w:sz w:val="24"/>
                <w:szCs w:val="24"/>
              </w:rPr>
            </w:pPr>
            <w:r w:rsidRPr="00ED46A5">
              <w:rPr>
                <w:rFonts w:ascii="Times New Roman" w:hAnsi="Times New Roman" w:cs="Times New Roman"/>
                <w:sz w:val="24"/>
                <w:szCs w:val="24"/>
              </w:rPr>
              <w:t>1 day</w:t>
            </w:r>
          </w:p>
        </w:tc>
        <w:tc>
          <w:tcPr>
            <w:tcW w:w="2340" w:type="dxa"/>
          </w:tcPr>
          <w:p w:rsidR="00421974" w:rsidRPr="00ED46A5" w:rsidRDefault="00861D5D" w:rsidP="00ED46A5">
            <w:pPr>
              <w:spacing w:line="480" w:lineRule="auto"/>
              <w:contextualSpacing/>
              <w:rPr>
                <w:rFonts w:ascii="Times New Roman" w:hAnsi="Times New Roman" w:cs="Times New Roman"/>
                <w:sz w:val="24"/>
                <w:szCs w:val="24"/>
              </w:rPr>
            </w:pPr>
            <w:r w:rsidRPr="00ED46A5">
              <w:rPr>
                <w:rFonts w:ascii="Times New Roman" w:hAnsi="Times New Roman" w:cs="Times New Roman"/>
                <w:sz w:val="24"/>
                <w:szCs w:val="24"/>
              </w:rPr>
              <w:t>12/26/</w:t>
            </w:r>
            <w:r w:rsidR="00C033F7" w:rsidRPr="00ED46A5">
              <w:rPr>
                <w:rFonts w:ascii="Times New Roman" w:hAnsi="Times New Roman" w:cs="Times New Roman"/>
                <w:sz w:val="24"/>
                <w:szCs w:val="24"/>
              </w:rPr>
              <w:t>20</w:t>
            </w:r>
          </w:p>
        </w:tc>
        <w:tc>
          <w:tcPr>
            <w:tcW w:w="2970" w:type="dxa"/>
          </w:tcPr>
          <w:p w:rsidR="00421974" w:rsidRPr="00ED46A5" w:rsidRDefault="00861D5D" w:rsidP="00ED46A5">
            <w:pPr>
              <w:spacing w:line="480" w:lineRule="auto"/>
              <w:contextualSpacing/>
              <w:rPr>
                <w:rFonts w:ascii="Times New Roman" w:hAnsi="Times New Roman" w:cs="Times New Roman"/>
                <w:sz w:val="24"/>
                <w:szCs w:val="24"/>
              </w:rPr>
            </w:pPr>
            <w:r w:rsidRPr="00ED46A5">
              <w:rPr>
                <w:rFonts w:ascii="Times New Roman" w:hAnsi="Times New Roman" w:cs="Times New Roman"/>
                <w:sz w:val="24"/>
                <w:szCs w:val="24"/>
              </w:rPr>
              <w:t>12/27/</w:t>
            </w:r>
            <w:r w:rsidR="00C033F7" w:rsidRPr="00ED46A5">
              <w:rPr>
                <w:rFonts w:ascii="Times New Roman" w:hAnsi="Times New Roman" w:cs="Times New Roman"/>
                <w:sz w:val="24"/>
                <w:szCs w:val="24"/>
              </w:rPr>
              <w:t>20</w:t>
            </w:r>
          </w:p>
        </w:tc>
      </w:tr>
      <w:tr w:rsidR="00610B19" w:rsidTr="007F651A">
        <w:trPr>
          <w:jc w:val="center"/>
        </w:trPr>
        <w:tc>
          <w:tcPr>
            <w:tcW w:w="2790" w:type="dxa"/>
          </w:tcPr>
          <w:p w:rsidR="00421974" w:rsidRPr="00ED46A5" w:rsidRDefault="00861D5D" w:rsidP="00ED46A5">
            <w:pPr>
              <w:spacing w:line="480" w:lineRule="auto"/>
              <w:contextualSpacing/>
              <w:rPr>
                <w:rFonts w:ascii="Times New Roman" w:hAnsi="Times New Roman" w:cs="Times New Roman"/>
                <w:sz w:val="24"/>
                <w:szCs w:val="24"/>
              </w:rPr>
            </w:pPr>
            <w:r w:rsidRPr="00ED46A5">
              <w:rPr>
                <w:rFonts w:ascii="Times New Roman" w:hAnsi="Times New Roman" w:cs="Times New Roman"/>
                <w:sz w:val="24"/>
                <w:szCs w:val="24"/>
              </w:rPr>
              <w:t xml:space="preserve">Release </w:t>
            </w:r>
          </w:p>
        </w:tc>
        <w:tc>
          <w:tcPr>
            <w:tcW w:w="2160" w:type="dxa"/>
          </w:tcPr>
          <w:p w:rsidR="00421974" w:rsidRPr="00ED46A5" w:rsidRDefault="00861D5D" w:rsidP="00ED46A5">
            <w:pPr>
              <w:spacing w:line="480" w:lineRule="auto"/>
              <w:contextualSpacing/>
              <w:rPr>
                <w:rFonts w:ascii="Times New Roman" w:hAnsi="Times New Roman" w:cs="Times New Roman"/>
                <w:sz w:val="24"/>
                <w:szCs w:val="24"/>
              </w:rPr>
            </w:pPr>
            <w:r w:rsidRPr="00ED46A5">
              <w:rPr>
                <w:rFonts w:ascii="Times New Roman" w:hAnsi="Times New Roman" w:cs="Times New Roman"/>
                <w:sz w:val="24"/>
                <w:szCs w:val="24"/>
              </w:rPr>
              <w:t>14 days</w:t>
            </w:r>
          </w:p>
        </w:tc>
        <w:tc>
          <w:tcPr>
            <w:tcW w:w="2340" w:type="dxa"/>
          </w:tcPr>
          <w:p w:rsidR="00421974" w:rsidRPr="00ED46A5" w:rsidRDefault="00861D5D" w:rsidP="00ED46A5">
            <w:pPr>
              <w:spacing w:line="480" w:lineRule="auto"/>
              <w:contextualSpacing/>
              <w:rPr>
                <w:rFonts w:ascii="Times New Roman" w:hAnsi="Times New Roman" w:cs="Times New Roman"/>
                <w:sz w:val="24"/>
                <w:szCs w:val="24"/>
              </w:rPr>
            </w:pPr>
            <w:r w:rsidRPr="00ED46A5">
              <w:rPr>
                <w:rFonts w:ascii="Times New Roman" w:hAnsi="Times New Roman" w:cs="Times New Roman"/>
                <w:sz w:val="24"/>
                <w:szCs w:val="24"/>
              </w:rPr>
              <w:t>12/27/</w:t>
            </w:r>
            <w:r w:rsidR="00C033F7" w:rsidRPr="00ED46A5">
              <w:rPr>
                <w:rFonts w:ascii="Times New Roman" w:hAnsi="Times New Roman" w:cs="Times New Roman"/>
                <w:sz w:val="24"/>
                <w:szCs w:val="24"/>
              </w:rPr>
              <w:t>20</w:t>
            </w:r>
          </w:p>
        </w:tc>
        <w:tc>
          <w:tcPr>
            <w:tcW w:w="2970" w:type="dxa"/>
          </w:tcPr>
          <w:p w:rsidR="00421974" w:rsidRPr="00ED46A5" w:rsidRDefault="00861D5D" w:rsidP="00ED46A5">
            <w:pPr>
              <w:spacing w:line="480" w:lineRule="auto"/>
              <w:contextualSpacing/>
              <w:rPr>
                <w:rFonts w:ascii="Times New Roman" w:hAnsi="Times New Roman" w:cs="Times New Roman"/>
                <w:sz w:val="24"/>
                <w:szCs w:val="24"/>
              </w:rPr>
            </w:pPr>
            <w:r w:rsidRPr="00ED46A5">
              <w:rPr>
                <w:rFonts w:ascii="Times New Roman" w:hAnsi="Times New Roman" w:cs="Times New Roman"/>
                <w:sz w:val="24"/>
                <w:szCs w:val="24"/>
              </w:rPr>
              <w:t>1/10/</w:t>
            </w:r>
            <w:r w:rsidR="00C033F7" w:rsidRPr="00ED46A5">
              <w:rPr>
                <w:rFonts w:ascii="Times New Roman" w:hAnsi="Times New Roman" w:cs="Times New Roman"/>
                <w:sz w:val="24"/>
                <w:szCs w:val="24"/>
              </w:rPr>
              <w:t>20</w:t>
            </w:r>
          </w:p>
        </w:tc>
      </w:tr>
      <w:tr w:rsidR="00610B19" w:rsidTr="007F651A">
        <w:trPr>
          <w:jc w:val="center"/>
        </w:trPr>
        <w:tc>
          <w:tcPr>
            <w:tcW w:w="2790" w:type="dxa"/>
          </w:tcPr>
          <w:p w:rsidR="00421974" w:rsidRPr="00ED46A5" w:rsidRDefault="00861D5D" w:rsidP="00ED46A5">
            <w:pPr>
              <w:spacing w:line="480" w:lineRule="auto"/>
              <w:contextualSpacing/>
              <w:rPr>
                <w:rFonts w:ascii="Times New Roman" w:hAnsi="Times New Roman" w:cs="Times New Roman"/>
                <w:sz w:val="24"/>
                <w:szCs w:val="24"/>
              </w:rPr>
            </w:pPr>
            <w:r w:rsidRPr="00ED46A5">
              <w:rPr>
                <w:rFonts w:ascii="Times New Roman" w:hAnsi="Times New Roman" w:cs="Times New Roman"/>
                <w:sz w:val="24"/>
                <w:szCs w:val="24"/>
              </w:rPr>
              <w:t>Alter web-based on all feedbacks</w:t>
            </w:r>
          </w:p>
        </w:tc>
        <w:tc>
          <w:tcPr>
            <w:tcW w:w="2160" w:type="dxa"/>
          </w:tcPr>
          <w:p w:rsidR="00421974" w:rsidRPr="00ED46A5" w:rsidRDefault="00463818" w:rsidP="00ED46A5">
            <w:pPr>
              <w:spacing w:line="480" w:lineRule="auto"/>
              <w:contextualSpacing/>
              <w:rPr>
                <w:rFonts w:ascii="Times New Roman" w:hAnsi="Times New Roman" w:cs="Times New Roman"/>
                <w:sz w:val="24"/>
                <w:szCs w:val="24"/>
              </w:rPr>
            </w:pPr>
            <w:r>
              <w:rPr>
                <w:rFonts w:ascii="Times New Roman" w:hAnsi="Times New Roman" w:cs="Times New Roman"/>
                <w:sz w:val="24"/>
                <w:szCs w:val="24"/>
              </w:rPr>
              <w:t>4</w:t>
            </w:r>
            <w:r w:rsidR="00861D5D" w:rsidRPr="00ED46A5">
              <w:rPr>
                <w:rFonts w:ascii="Times New Roman" w:hAnsi="Times New Roman" w:cs="Times New Roman"/>
                <w:sz w:val="24"/>
                <w:szCs w:val="24"/>
              </w:rPr>
              <w:t xml:space="preserve"> days</w:t>
            </w:r>
          </w:p>
        </w:tc>
        <w:tc>
          <w:tcPr>
            <w:tcW w:w="2340" w:type="dxa"/>
          </w:tcPr>
          <w:p w:rsidR="00421974" w:rsidRPr="00ED46A5" w:rsidRDefault="00861D5D" w:rsidP="00ED46A5">
            <w:pPr>
              <w:spacing w:line="480" w:lineRule="auto"/>
              <w:contextualSpacing/>
              <w:rPr>
                <w:rFonts w:ascii="Times New Roman" w:hAnsi="Times New Roman" w:cs="Times New Roman"/>
                <w:sz w:val="24"/>
                <w:szCs w:val="24"/>
              </w:rPr>
            </w:pPr>
            <w:r w:rsidRPr="00ED46A5">
              <w:rPr>
                <w:rFonts w:ascii="Times New Roman" w:hAnsi="Times New Roman" w:cs="Times New Roman"/>
                <w:sz w:val="24"/>
                <w:szCs w:val="24"/>
              </w:rPr>
              <w:t>1/10/</w:t>
            </w:r>
            <w:r w:rsidR="00C033F7" w:rsidRPr="00ED46A5">
              <w:rPr>
                <w:rFonts w:ascii="Times New Roman" w:hAnsi="Times New Roman" w:cs="Times New Roman"/>
                <w:sz w:val="24"/>
                <w:szCs w:val="24"/>
              </w:rPr>
              <w:t>20</w:t>
            </w:r>
          </w:p>
        </w:tc>
        <w:tc>
          <w:tcPr>
            <w:tcW w:w="2970" w:type="dxa"/>
          </w:tcPr>
          <w:p w:rsidR="00421974" w:rsidRPr="00ED46A5" w:rsidRDefault="00463818" w:rsidP="00ED46A5">
            <w:pPr>
              <w:spacing w:line="480" w:lineRule="auto"/>
              <w:contextualSpacing/>
              <w:rPr>
                <w:rFonts w:ascii="Times New Roman" w:hAnsi="Times New Roman" w:cs="Times New Roman"/>
                <w:sz w:val="24"/>
                <w:szCs w:val="24"/>
              </w:rPr>
            </w:pPr>
            <w:r>
              <w:rPr>
                <w:rFonts w:ascii="Times New Roman" w:hAnsi="Times New Roman" w:cs="Times New Roman"/>
                <w:sz w:val="24"/>
                <w:szCs w:val="24"/>
              </w:rPr>
              <w:t>1/14</w:t>
            </w:r>
            <w:r w:rsidR="00861D5D" w:rsidRPr="00ED46A5">
              <w:rPr>
                <w:rFonts w:ascii="Times New Roman" w:hAnsi="Times New Roman" w:cs="Times New Roman"/>
                <w:sz w:val="24"/>
                <w:szCs w:val="24"/>
              </w:rPr>
              <w:t>/</w:t>
            </w:r>
            <w:r w:rsidR="00C033F7" w:rsidRPr="00ED46A5">
              <w:rPr>
                <w:rFonts w:ascii="Times New Roman" w:hAnsi="Times New Roman" w:cs="Times New Roman"/>
                <w:sz w:val="24"/>
                <w:szCs w:val="24"/>
              </w:rPr>
              <w:t>20</w:t>
            </w:r>
          </w:p>
        </w:tc>
      </w:tr>
      <w:tr w:rsidR="00610B19" w:rsidTr="007F651A">
        <w:trPr>
          <w:jc w:val="center"/>
        </w:trPr>
        <w:tc>
          <w:tcPr>
            <w:tcW w:w="2790" w:type="dxa"/>
          </w:tcPr>
          <w:p w:rsidR="00421974" w:rsidRPr="00ED46A5" w:rsidRDefault="00463818" w:rsidP="00463818">
            <w:pPr>
              <w:spacing w:line="480" w:lineRule="auto"/>
              <w:contextualSpacing/>
              <w:rPr>
                <w:rFonts w:ascii="Times New Roman" w:hAnsi="Times New Roman" w:cs="Times New Roman"/>
                <w:sz w:val="24"/>
                <w:szCs w:val="24"/>
              </w:rPr>
            </w:pPr>
            <w:r>
              <w:rPr>
                <w:rFonts w:ascii="Times New Roman" w:hAnsi="Times New Roman" w:cs="Times New Roman"/>
                <w:sz w:val="24"/>
                <w:szCs w:val="24"/>
              </w:rPr>
              <w:t>P</w:t>
            </w:r>
            <w:r w:rsidR="00861D5D" w:rsidRPr="00ED46A5">
              <w:rPr>
                <w:rFonts w:ascii="Times New Roman" w:hAnsi="Times New Roman" w:cs="Times New Roman"/>
                <w:sz w:val="24"/>
                <w:szCs w:val="24"/>
              </w:rPr>
              <w:t xml:space="preserve">roject </w:t>
            </w:r>
            <w:r w:rsidR="00480EC3" w:rsidRPr="00ED46A5">
              <w:rPr>
                <w:rFonts w:ascii="Times New Roman" w:hAnsi="Times New Roman" w:cs="Times New Roman"/>
                <w:sz w:val="24"/>
                <w:szCs w:val="24"/>
              </w:rPr>
              <w:t>accomplished</w:t>
            </w:r>
            <w:r>
              <w:rPr>
                <w:rFonts w:ascii="Times New Roman" w:hAnsi="Times New Roman" w:cs="Times New Roman"/>
                <w:sz w:val="24"/>
                <w:szCs w:val="24"/>
              </w:rPr>
              <w:t>(Final Release)</w:t>
            </w:r>
          </w:p>
        </w:tc>
        <w:tc>
          <w:tcPr>
            <w:tcW w:w="2160" w:type="dxa"/>
          </w:tcPr>
          <w:p w:rsidR="00421974" w:rsidRPr="00ED46A5" w:rsidRDefault="00463818" w:rsidP="00ED46A5">
            <w:pPr>
              <w:spacing w:line="480" w:lineRule="auto"/>
              <w:contextualSpacing/>
              <w:rPr>
                <w:rFonts w:ascii="Times New Roman" w:hAnsi="Times New Roman" w:cs="Times New Roman"/>
                <w:sz w:val="24"/>
                <w:szCs w:val="24"/>
              </w:rPr>
            </w:pPr>
            <w:r>
              <w:rPr>
                <w:rFonts w:ascii="Times New Roman" w:hAnsi="Times New Roman" w:cs="Times New Roman"/>
                <w:sz w:val="24"/>
                <w:szCs w:val="24"/>
              </w:rPr>
              <w:t>2</w:t>
            </w:r>
            <w:r w:rsidR="00861D5D" w:rsidRPr="00ED46A5">
              <w:rPr>
                <w:rFonts w:ascii="Times New Roman" w:hAnsi="Times New Roman" w:cs="Times New Roman"/>
                <w:sz w:val="24"/>
                <w:szCs w:val="24"/>
              </w:rPr>
              <w:t xml:space="preserve"> day</w:t>
            </w:r>
            <w:r>
              <w:rPr>
                <w:rFonts w:ascii="Times New Roman" w:hAnsi="Times New Roman" w:cs="Times New Roman"/>
                <w:sz w:val="24"/>
                <w:szCs w:val="24"/>
              </w:rPr>
              <w:t>s</w:t>
            </w:r>
          </w:p>
        </w:tc>
        <w:tc>
          <w:tcPr>
            <w:tcW w:w="2340" w:type="dxa"/>
          </w:tcPr>
          <w:p w:rsidR="00421974" w:rsidRPr="00ED46A5" w:rsidRDefault="00463818" w:rsidP="00ED46A5">
            <w:pPr>
              <w:spacing w:line="480" w:lineRule="auto"/>
              <w:contextualSpacing/>
              <w:rPr>
                <w:rFonts w:ascii="Times New Roman" w:hAnsi="Times New Roman" w:cs="Times New Roman"/>
                <w:sz w:val="24"/>
                <w:szCs w:val="24"/>
              </w:rPr>
            </w:pPr>
            <w:r>
              <w:rPr>
                <w:rFonts w:ascii="Times New Roman" w:hAnsi="Times New Roman" w:cs="Times New Roman"/>
                <w:sz w:val="24"/>
                <w:szCs w:val="24"/>
              </w:rPr>
              <w:t>1/14</w:t>
            </w:r>
            <w:r w:rsidR="00861D5D" w:rsidRPr="00ED46A5">
              <w:rPr>
                <w:rFonts w:ascii="Times New Roman" w:hAnsi="Times New Roman" w:cs="Times New Roman"/>
                <w:sz w:val="24"/>
                <w:szCs w:val="24"/>
              </w:rPr>
              <w:t>/</w:t>
            </w:r>
            <w:r w:rsidR="00C033F7" w:rsidRPr="00ED46A5">
              <w:rPr>
                <w:rFonts w:ascii="Times New Roman" w:hAnsi="Times New Roman" w:cs="Times New Roman"/>
                <w:sz w:val="24"/>
                <w:szCs w:val="24"/>
              </w:rPr>
              <w:t>20</w:t>
            </w:r>
          </w:p>
        </w:tc>
        <w:tc>
          <w:tcPr>
            <w:tcW w:w="2970" w:type="dxa"/>
          </w:tcPr>
          <w:p w:rsidR="00421974" w:rsidRPr="00ED46A5" w:rsidRDefault="00861D5D" w:rsidP="00ED46A5">
            <w:pPr>
              <w:spacing w:line="480" w:lineRule="auto"/>
              <w:contextualSpacing/>
              <w:rPr>
                <w:rFonts w:ascii="Times New Roman" w:hAnsi="Times New Roman" w:cs="Times New Roman"/>
                <w:sz w:val="24"/>
                <w:szCs w:val="24"/>
              </w:rPr>
            </w:pPr>
            <w:r w:rsidRPr="00ED46A5">
              <w:rPr>
                <w:rFonts w:ascii="Times New Roman" w:hAnsi="Times New Roman" w:cs="Times New Roman"/>
                <w:sz w:val="24"/>
                <w:szCs w:val="24"/>
              </w:rPr>
              <w:t>1/16/</w:t>
            </w:r>
            <w:r w:rsidR="00C033F7" w:rsidRPr="00ED46A5">
              <w:rPr>
                <w:rFonts w:ascii="Times New Roman" w:hAnsi="Times New Roman" w:cs="Times New Roman"/>
                <w:sz w:val="24"/>
                <w:szCs w:val="24"/>
              </w:rPr>
              <w:t>20</w:t>
            </w:r>
          </w:p>
        </w:tc>
      </w:tr>
    </w:tbl>
    <w:p w:rsidR="00421974" w:rsidRPr="00ED46A5" w:rsidRDefault="00421974" w:rsidP="00ED46A5">
      <w:pPr>
        <w:pStyle w:val="NormalWeb"/>
        <w:spacing w:before="0" w:beforeAutospacing="0" w:after="0" w:afterAutospacing="0" w:line="480" w:lineRule="auto"/>
        <w:contextualSpacing/>
      </w:pPr>
    </w:p>
    <w:p w:rsidR="00D00346" w:rsidRPr="00ED46A5" w:rsidRDefault="00861D5D" w:rsidP="00ED46A5">
      <w:pPr>
        <w:spacing w:after="0" w:line="480" w:lineRule="auto"/>
        <w:contextualSpacing/>
        <w:rPr>
          <w:rFonts w:ascii="Times New Roman" w:hAnsi="Times New Roman" w:cs="Times New Roman"/>
          <w:b/>
          <w:sz w:val="24"/>
          <w:szCs w:val="24"/>
          <w:u w:val="single"/>
        </w:rPr>
      </w:pPr>
      <w:r w:rsidRPr="00ED46A5">
        <w:rPr>
          <w:rFonts w:ascii="Times New Roman" w:hAnsi="Times New Roman" w:cs="Times New Roman"/>
          <w:b/>
          <w:sz w:val="24"/>
          <w:szCs w:val="24"/>
          <w:u w:val="single"/>
        </w:rPr>
        <w:t xml:space="preserve">5. Resources and costs </w:t>
      </w:r>
    </w:p>
    <w:p w:rsidR="00480EC3" w:rsidRPr="00ED46A5" w:rsidRDefault="00861D5D" w:rsidP="00ED46A5">
      <w:pPr>
        <w:spacing w:after="0" w:line="480" w:lineRule="auto"/>
        <w:contextualSpacing/>
        <w:rPr>
          <w:rFonts w:ascii="Times New Roman" w:hAnsi="Times New Roman" w:cs="Times New Roman"/>
          <w:sz w:val="24"/>
          <w:szCs w:val="24"/>
        </w:rPr>
      </w:pPr>
      <w:r w:rsidRPr="00ED46A5">
        <w:rPr>
          <w:rFonts w:ascii="Times New Roman" w:hAnsi="Times New Roman" w:cs="Times New Roman"/>
          <w:sz w:val="24"/>
          <w:szCs w:val="24"/>
        </w:rPr>
        <w:t>The project requirements and costs are summarized in the table below:</w:t>
      </w:r>
    </w:p>
    <w:p w:rsidR="00480EC3" w:rsidRPr="00ED46A5" w:rsidRDefault="00480EC3" w:rsidP="00ED46A5">
      <w:pPr>
        <w:spacing w:after="0" w:line="480" w:lineRule="auto"/>
        <w:contextualSpacing/>
        <w:jc w:val="cente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337"/>
        <w:gridCol w:w="2337"/>
        <w:gridCol w:w="2338"/>
        <w:gridCol w:w="2338"/>
      </w:tblGrid>
      <w:tr w:rsidR="00610B19" w:rsidTr="007F651A">
        <w:tc>
          <w:tcPr>
            <w:tcW w:w="2337" w:type="dxa"/>
            <w:shd w:val="clear" w:color="auto" w:fill="D9D9D9" w:themeFill="background1" w:themeFillShade="D9"/>
          </w:tcPr>
          <w:p w:rsidR="00480EC3" w:rsidRPr="00ED46A5" w:rsidRDefault="00861D5D" w:rsidP="00ED46A5">
            <w:pPr>
              <w:spacing w:line="480" w:lineRule="auto"/>
              <w:contextualSpacing/>
              <w:jc w:val="center"/>
              <w:rPr>
                <w:rFonts w:ascii="Times New Roman" w:hAnsi="Times New Roman" w:cs="Times New Roman"/>
                <w:b/>
                <w:sz w:val="24"/>
                <w:szCs w:val="24"/>
              </w:rPr>
            </w:pPr>
            <w:r w:rsidRPr="00ED46A5">
              <w:rPr>
                <w:rFonts w:ascii="Times New Roman" w:hAnsi="Times New Roman" w:cs="Times New Roman"/>
                <w:b/>
                <w:sz w:val="24"/>
                <w:szCs w:val="24"/>
              </w:rPr>
              <w:t>Labor Cost</w:t>
            </w:r>
          </w:p>
        </w:tc>
        <w:tc>
          <w:tcPr>
            <w:tcW w:w="2337" w:type="dxa"/>
            <w:shd w:val="clear" w:color="auto" w:fill="D9D9D9" w:themeFill="background1" w:themeFillShade="D9"/>
          </w:tcPr>
          <w:p w:rsidR="00480EC3" w:rsidRPr="00ED46A5" w:rsidRDefault="00463818" w:rsidP="00ED46A5">
            <w:pPr>
              <w:spacing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Rate/ Hour (10 hours daily</w:t>
            </w:r>
            <w:r w:rsidR="00861D5D" w:rsidRPr="00ED46A5">
              <w:rPr>
                <w:rFonts w:ascii="Times New Roman" w:hAnsi="Times New Roman" w:cs="Times New Roman"/>
                <w:b/>
                <w:sz w:val="24"/>
                <w:szCs w:val="24"/>
              </w:rPr>
              <w:t>)</w:t>
            </w:r>
          </w:p>
        </w:tc>
        <w:tc>
          <w:tcPr>
            <w:tcW w:w="2338" w:type="dxa"/>
            <w:shd w:val="clear" w:color="auto" w:fill="D9D9D9" w:themeFill="background1" w:themeFillShade="D9"/>
          </w:tcPr>
          <w:p w:rsidR="00480EC3" w:rsidRPr="00ED46A5" w:rsidRDefault="00463818" w:rsidP="00463818">
            <w:pPr>
              <w:spacing w:line="480" w:lineRule="auto"/>
              <w:contextualSpacing/>
              <w:rPr>
                <w:rFonts w:ascii="Times New Roman" w:hAnsi="Times New Roman" w:cs="Times New Roman"/>
                <w:b/>
                <w:sz w:val="24"/>
                <w:szCs w:val="24"/>
              </w:rPr>
            </w:pPr>
            <w:r>
              <w:rPr>
                <w:rFonts w:ascii="Times New Roman" w:hAnsi="Times New Roman" w:cs="Times New Roman"/>
                <w:b/>
                <w:sz w:val="24"/>
                <w:szCs w:val="24"/>
              </w:rPr>
              <w:t>Sum of</w:t>
            </w:r>
            <w:r w:rsidR="00861D5D" w:rsidRPr="00ED46A5">
              <w:rPr>
                <w:rFonts w:ascii="Times New Roman" w:hAnsi="Times New Roman" w:cs="Times New Roman"/>
                <w:b/>
                <w:sz w:val="24"/>
                <w:szCs w:val="24"/>
              </w:rPr>
              <w:t xml:space="preserve"> Hours </w:t>
            </w:r>
            <w:r>
              <w:rPr>
                <w:rFonts w:ascii="Times New Roman" w:hAnsi="Times New Roman" w:cs="Times New Roman"/>
                <w:b/>
                <w:sz w:val="24"/>
                <w:szCs w:val="24"/>
              </w:rPr>
              <w:t>Working</w:t>
            </w:r>
          </w:p>
        </w:tc>
        <w:tc>
          <w:tcPr>
            <w:tcW w:w="2338" w:type="dxa"/>
            <w:shd w:val="clear" w:color="auto" w:fill="D9D9D9" w:themeFill="background1" w:themeFillShade="D9"/>
          </w:tcPr>
          <w:p w:rsidR="00480EC3" w:rsidRPr="00ED46A5" w:rsidRDefault="00861D5D" w:rsidP="00ED46A5">
            <w:pPr>
              <w:spacing w:line="480" w:lineRule="auto"/>
              <w:contextualSpacing/>
              <w:jc w:val="center"/>
              <w:rPr>
                <w:rFonts w:ascii="Times New Roman" w:hAnsi="Times New Roman" w:cs="Times New Roman"/>
                <w:b/>
                <w:sz w:val="24"/>
                <w:szCs w:val="24"/>
              </w:rPr>
            </w:pPr>
            <w:r w:rsidRPr="00ED46A5">
              <w:rPr>
                <w:rFonts w:ascii="Times New Roman" w:hAnsi="Times New Roman" w:cs="Times New Roman"/>
                <w:b/>
                <w:sz w:val="24"/>
                <w:szCs w:val="24"/>
              </w:rPr>
              <w:t>Cost</w:t>
            </w:r>
            <w:r w:rsidR="00463818">
              <w:rPr>
                <w:rFonts w:ascii="Times New Roman" w:hAnsi="Times New Roman" w:cs="Times New Roman"/>
                <w:b/>
                <w:sz w:val="24"/>
                <w:szCs w:val="24"/>
              </w:rPr>
              <w:t xml:space="preserve"> Totals</w:t>
            </w:r>
          </w:p>
        </w:tc>
      </w:tr>
      <w:tr w:rsidR="00610B19" w:rsidTr="007F651A">
        <w:tc>
          <w:tcPr>
            <w:tcW w:w="2337" w:type="dxa"/>
          </w:tcPr>
          <w:p w:rsidR="00480EC3" w:rsidRPr="00ED46A5" w:rsidRDefault="00861D5D" w:rsidP="00ED46A5">
            <w:pPr>
              <w:spacing w:line="480" w:lineRule="auto"/>
              <w:contextualSpacing/>
              <w:rPr>
                <w:rFonts w:ascii="Times New Roman" w:hAnsi="Times New Roman" w:cs="Times New Roman"/>
                <w:sz w:val="24"/>
                <w:szCs w:val="24"/>
              </w:rPr>
            </w:pPr>
            <w:r w:rsidRPr="00ED46A5">
              <w:rPr>
                <w:rFonts w:ascii="Times New Roman" w:hAnsi="Times New Roman" w:cs="Times New Roman"/>
                <w:sz w:val="24"/>
                <w:szCs w:val="24"/>
              </w:rPr>
              <w:t>Research</w:t>
            </w:r>
          </w:p>
        </w:tc>
        <w:tc>
          <w:tcPr>
            <w:tcW w:w="2337" w:type="dxa"/>
          </w:tcPr>
          <w:p w:rsidR="00480EC3" w:rsidRPr="00ED46A5" w:rsidRDefault="00861D5D" w:rsidP="00ED46A5">
            <w:pPr>
              <w:spacing w:line="480" w:lineRule="auto"/>
              <w:contextualSpacing/>
              <w:rPr>
                <w:rFonts w:ascii="Times New Roman" w:hAnsi="Times New Roman" w:cs="Times New Roman"/>
                <w:sz w:val="24"/>
                <w:szCs w:val="24"/>
              </w:rPr>
            </w:pPr>
            <w:r w:rsidRPr="00ED46A5">
              <w:rPr>
                <w:rFonts w:ascii="Times New Roman" w:hAnsi="Times New Roman" w:cs="Times New Roman"/>
                <w:sz w:val="24"/>
                <w:szCs w:val="24"/>
              </w:rPr>
              <w:t>$80</w:t>
            </w:r>
          </w:p>
        </w:tc>
        <w:tc>
          <w:tcPr>
            <w:tcW w:w="2338" w:type="dxa"/>
          </w:tcPr>
          <w:p w:rsidR="00480EC3" w:rsidRPr="00ED46A5" w:rsidRDefault="00861D5D" w:rsidP="00ED46A5">
            <w:pPr>
              <w:spacing w:line="480" w:lineRule="auto"/>
              <w:contextualSpacing/>
              <w:rPr>
                <w:rFonts w:ascii="Times New Roman" w:hAnsi="Times New Roman" w:cs="Times New Roman"/>
                <w:sz w:val="24"/>
                <w:szCs w:val="24"/>
              </w:rPr>
            </w:pPr>
            <w:r w:rsidRPr="00ED46A5">
              <w:rPr>
                <w:rFonts w:ascii="Times New Roman" w:hAnsi="Times New Roman" w:cs="Times New Roman"/>
                <w:sz w:val="24"/>
                <w:szCs w:val="24"/>
              </w:rPr>
              <w:t>40</w:t>
            </w:r>
          </w:p>
        </w:tc>
        <w:tc>
          <w:tcPr>
            <w:tcW w:w="2338" w:type="dxa"/>
          </w:tcPr>
          <w:p w:rsidR="00480EC3" w:rsidRPr="00ED46A5" w:rsidRDefault="00861D5D" w:rsidP="00ED46A5">
            <w:pPr>
              <w:spacing w:line="480" w:lineRule="auto"/>
              <w:contextualSpacing/>
              <w:rPr>
                <w:rFonts w:ascii="Times New Roman" w:hAnsi="Times New Roman" w:cs="Times New Roman"/>
                <w:sz w:val="24"/>
                <w:szCs w:val="24"/>
              </w:rPr>
            </w:pPr>
            <w:r w:rsidRPr="00ED46A5">
              <w:rPr>
                <w:rFonts w:ascii="Times New Roman" w:hAnsi="Times New Roman" w:cs="Times New Roman"/>
                <w:sz w:val="24"/>
                <w:szCs w:val="24"/>
              </w:rPr>
              <w:t>$3,200</w:t>
            </w:r>
          </w:p>
        </w:tc>
      </w:tr>
      <w:tr w:rsidR="00610B19" w:rsidTr="007F651A">
        <w:tc>
          <w:tcPr>
            <w:tcW w:w="2337" w:type="dxa"/>
          </w:tcPr>
          <w:p w:rsidR="00480EC3" w:rsidRPr="00ED46A5" w:rsidRDefault="00861D5D" w:rsidP="00ED46A5">
            <w:pPr>
              <w:spacing w:line="480" w:lineRule="auto"/>
              <w:contextualSpacing/>
              <w:rPr>
                <w:rFonts w:ascii="Times New Roman" w:hAnsi="Times New Roman" w:cs="Times New Roman"/>
                <w:sz w:val="24"/>
                <w:szCs w:val="24"/>
              </w:rPr>
            </w:pPr>
            <w:r w:rsidRPr="00ED46A5">
              <w:rPr>
                <w:rFonts w:ascii="Times New Roman" w:hAnsi="Times New Roman" w:cs="Times New Roman"/>
                <w:sz w:val="24"/>
                <w:szCs w:val="24"/>
              </w:rPr>
              <w:t>Book conversion</w:t>
            </w:r>
            <w:r w:rsidR="00C92259" w:rsidRPr="00ED46A5">
              <w:rPr>
                <w:rFonts w:ascii="Times New Roman" w:hAnsi="Times New Roman" w:cs="Times New Roman"/>
                <w:sz w:val="24"/>
                <w:szCs w:val="24"/>
              </w:rPr>
              <w:t xml:space="preserve"> and designers</w:t>
            </w:r>
          </w:p>
        </w:tc>
        <w:tc>
          <w:tcPr>
            <w:tcW w:w="2337" w:type="dxa"/>
          </w:tcPr>
          <w:p w:rsidR="00480EC3" w:rsidRPr="00ED46A5" w:rsidRDefault="00861D5D" w:rsidP="00ED46A5">
            <w:pPr>
              <w:spacing w:line="480" w:lineRule="auto"/>
              <w:contextualSpacing/>
              <w:rPr>
                <w:rFonts w:ascii="Times New Roman" w:hAnsi="Times New Roman" w:cs="Times New Roman"/>
                <w:sz w:val="24"/>
                <w:szCs w:val="24"/>
              </w:rPr>
            </w:pPr>
            <w:r w:rsidRPr="00ED46A5">
              <w:rPr>
                <w:rFonts w:ascii="Times New Roman" w:hAnsi="Times New Roman" w:cs="Times New Roman"/>
                <w:sz w:val="24"/>
                <w:szCs w:val="24"/>
              </w:rPr>
              <w:t>$1000</w:t>
            </w:r>
          </w:p>
        </w:tc>
        <w:tc>
          <w:tcPr>
            <w:tcW w:w="2338" w:type="dxa"/>
          </w:tcPr>
          <w:p w:rsidR="00480EC3" w:rsidRPr="00ED46A5" w:rsidRDefault="00861D5D" w:rsidP="00ED46A5">
            <w:pPr>
              <w:spacing w:line="480" w:lineRule="auto"/>
              <w:contextualSpacing/>
              <w:rPr>
                <w:rFonts w:ascii="Times New Roman" w:hAnsi="Times New Roman" w:cs="Times New Roman"/>
                <w:sz w:val="24"/>
                <w:szCs w:val="24"/>
              </w:rPr>
            </w:pPr>
            <w:r w:rsidRPr="00ED46A5">
              <w:rPr>
                <w:rFonts w:ascii="Times New Roman" w:hAnsi="Times New Roman" w:cs="Times New Roman"/>
                <w:sz w:val="24"/>
                <w:szCs w:val="24"/>
              </w:rPr>
              <w:t>50</w:t>
            </w:r>
          </w:p>
        </w:tc>
        <w:tc>
          <w:tcPr>
            <w:tcW w:w="2338" w:type="dxa"/>
          </w:tcPr>
          <w:p w:rsidR="00480EC3" w:rsidRPr="00ED46A5" w:rsidRDefault="00861D5D" w:rsidP="00ED46A5">
            <w:pPr>
              <w:spacing w:line="480" w:lineRule="auto"/>
              <w:contextualSpacing/>
              <w:rPr>
                <w:rFonts w:ascii="Times New Roman" w:hAnsi="Times New Roman" w:cs="Times New Roman"/>
                <w:sz w:val="24"/>
                <w:szCs w:val="24"/>
              </w:rPr>
            </w:pPr>
            <w:r w:rsidRPr="00ED46A5">
              <w:rPr>
                <w:rFonts w:ascii="Times New Roman" w:hAnsi="Times New Roman" w:cs="Times New Roman"/>
                <w:sz w:val="24"/>
                <w:szCs w:val="24"/>
              </w:rPr>
              <w:t>$</w:t>
            </w:r>
            <w:r w:rsidR="00C92259" w:rsidRPr="00ED46A5">
              <w:rPr>
                <w:rFonts w:ascii="Times New Roman" w:hAnsi="Times New Roman" w:cs="Times New Roman"/>
                <w:sz w:val="24"/>
                <w:szCs w:val="24"/>
              </w:rPr>
              <w:t>50,000</w:t>
            </w:r>
          </w:p>
        </w:tc>
      </w:tr>
      <w:tr w:rsidR="00610B19" w:rsidTr="007F651A">
        <w:tc>
          <w:tcPr>
            <w:tcW w:w="2337" w:type="dxa"/>
          </w:tcPr>
          <w:p w:rsidR="00480EC3" w:rsidRPr="00ED46A5" w:rsidRDefault="00861D5D" w:rsidP="00ED46A5">
            <w:pPr>
              <w:spacing w:line="480" w:lineRule="auto"/>
              <w:contextualSpacing/>
              <w:rPr>
                <w:rFonts w:ascii="Times New Roman" w:hAnsi="Times New Roman" w:cs="Times New Roman"/>
                <w:sz w:val="24"/>
                <w:szCs w:val="24"/>
              </w:rPr>
            </w:pPr>
            <w:r w:rsidRPr="00ED46A5">
              <w:rPr>
                <w:rFonts w:ascii="Times New Roman" w:hAnsi="Times New Roman" w:cs="Times New Roman"/>
                <w:sz w:val="24"/>
                <w:szCs w:val="24"/>
              </w:rPr>
              <w:t>Web design</w:t>
            </w:r>
            <w:r w:rsidR="00C92259" w:rsidRPr="00ED46A5">
              <w:rPr>
                <w:rFonts w:ascii="Times New Roman" w:hAnsi="Times New Roman" w:cs="Times New Roman"/>
                <w:sz w:val="24"/>
                <w:szCs w:val="24"/>
              </w:rPr>
              <w:t>ing</w:t>
            </w:r>
            <w:r w:rsidRPr="00ED46A5">
              <w:rPr>
                <w:rFonts w:ascii="Times New Roman" w:hAnsi="Times New Roman" w:cs="Times New Roman"/>
                <w:sz w:val="24"/>
                <w:szCs w:val="24"/>
              </w:rPr>
              <w:t xml:space="preserve"> and development</w:t>
            </w:r>
          </w:p>
        </w:tc>
        <w:tc>
          <w:tcPr>
            <w:tcW w:w="2337" w:type="dxa"/>
          </w:tcPr>
          <w:p w:rsidR="00480EC3" w:rsidRPr="00ED46A5" w:rsidRDefault="00861D5D" w:rsidP="00ED46A5">
            <w:pPr>
              <w:spacing w:line="480" w:lineRule="auto"/>
              <w:contextualSpacing/>
              <w:rPr>
                <w:rFonts w:ascii="Times New Roman" w:hAnsi="Times New Roman" w:cs="Times New Roman"/>
                <w:sz w:val="24"/>
                <w:szCs w:val="24"/>
              </w:rPr>
            </w:pPr>
            <w:r w:rsidRPr="00ED46A5">
              <w:rPr>
                <w:rFonts w:ascii="Times New Roman" w:hAnsi="Times New Roman" w:cs="Times New Roman"/>
                <w:sz w:val="24"/>
                <w:szCs w:val="24"/>
              </w:rPr>
              <w:t>$80</w:t>
            </w:r>
          </w:p>
        </w:tc>
        <w:tc>
          <w:tcPr>
            <w:tcW w:w="2338" w:type="dxa"/>
          </w:tcPr>
          <w:p w:rsidR="00480EC3" w:rsidRPr="00ED46A5" w:rsidRDefault="00861D5D" w:rsidP="00ED46A5">
            <w:pPr>
              <w:spacing w:line="480" w:lineRule="auto"/>
              <w:contextualSpacing/>
              <w:rPr>
                <w:rFonts w:ascii="Times New Roman" w:hAnsi="Times New Roman" w:cs="Times New Roman"/>
                <w:sz w:val="24"/>
                <w:szCs w:val="24"/>
              </w:rPr>
            </w:pPr>
            <w:r w:rsidRPr="00ED46A5">
              <w:rPr>
                <w:rFonts w:ascii="Times New Roman" w:hAnsi="Times New Roman" w:cs="Times New Roman"/>
                <w:sz w:val="24"/>
                <w:szCs w:val="24"/>
              </w:rPr>
              <w:t>1</w:t>
            </w:r>
            <w:r w:rsidR="00C92259" w:rsidRPr="00ED46A5">
              <w:rPr>
                <w:rFonts w:ascii="Times New Roman" w:hAnsi="Times New Roman" w:cs="Times New Roman"/>
                <w:sz w:val="24"/>
                <w:szCs w:val="24"/>
              </w:rPr>
              <w:t>0</w:t>
            </w:r>
          </w:p>
        </w:tc>
        <w:tc>
          <w:tcPr>
            <w:tcW w:w="2338" w:type="dxa"/>
          </w:tcPr>
          <w:p w:rsidR="00480EC3" w:rsidRPr="00ED46A5" w:rsidRDefault="00861D5D" w:rsidP="00ED46A5">
            <w:pPr>
              <w:spacing w:line="480" w:lineRule="auto"/>
              <w:contextualSpacing/>
              <w:rPr>
                <w:rFonts w:ascii="Times New Roman" w:hAnsi="Times New Roman" w:cs="Times New Roman"/>
                <w:sz w:val="24"/>
                <w:szCs w:val="24"/>
              </w:rPr>
            </w:pPr>
            <w:r w:rsidRPr="00ED46A5">
              <w:rPr>
                <w:rFonts w:ascii="Times New Roman" w:hAnsi="Times New Roman" w:cs="Times New Roman"/>
                <w:sz w:val="24"/>
                <w:szCs w:val="24"/>
              </w:rPr>
              <w:t>$</w:t>
            </w:r>
            <w:r w:rsidR="00C92259" w:rsidRPr="00ED46A5">
              <w:rPr>
                <w:rFonts w:ascii="Times New Roman" w:hAnsi="Times New Roman" w:cs="Times New Roman"/>
                <w:sz w:val="24"/>
                <w:szCs w:val="24"/>
              </w:rPr>
              <w:t>8</w:t>
            </w:r>
            <w:r w:rsidRPr="00ED46A5">
              <w:rPr>
                <w:rFonts w:ascii="Times New Roman" w:hAnsi="Times New Roman" w:cs="Times New Roman"/>
                <w:sz w:val="24"/>
                <w:szCs w:val="24"/>
              </w:rPr>
              <w:t>00</w:t>
            </w:r>
          </w:p>
        </w:tc>
      </w:tr>
      <w:tr w:rsidR="00610B19" w:rsidTr="007F651A">
        <w:tc>
          <w:tcPr>
            <w:tcW w:w="2337" w:type="dxa"/>
          </w:tcPr>
          <w:p w:rsidR="00480EC3" w:rsidRPr="00ED46A5" w:rsidRDefault="00861D5D" w:rsidP="00ED46A5">
            <w:pPr>
              <w:spacing w:line="480" w:lineRule="auto"/>
              <w:contextualSpacing/>
              <w:rPr>
                <w:rFonts w:ascii="Times New Roman" w:hAnsi="Times New Roman" w:cs="Times New Roman"/>
                <w:sz w:val="24"/>
                <w:szCs w:val="24"/>
              </w:rPr>
            </w:pPr>
            <w:r w:rsidRPr="00ED46A5">
              <w:rPr>
                <w:rFonts w:ascii="Times New Roman" w:hAnsi="Times New Roman" w:cs="Times New Roman"/>
                <w:sz w:val="24"/>
                <w:szCs w:val="24"/>
              </w:rPr>
              <w:t xml:space="preserve">Marketing team </w:t>
            </w:r>
            <w:r w:rsidR="00C92259" w:rsidRPr="00ED46A5">
              <w:rPr>
                <w:rFonts w:ascii="Times New Roman" w:hAnsi="Times New Roman" w:cs="Times New Roman"/>
                <w:sz w:val="24"/>
                <w:szCs w:val="24"/>
              </w:rPr>
              <w:t xml:space="preserve">halting the sale of </w:t>
            </w:r>
            <w:r w:rsidRPr="00ED46A5">
              <w:rPr>
                <w:rFonts w:ascii="Times New Roman" w:hAnsi="Times New Roman" w:cs="Times New Roman"/>
                <w:sz w:val="24"/>
                <w:szCs w:val="24"/>
              </w:rPr>
              <w:t>merchandise</w:t>
            </w:r>
          </w:p>
        </w:tc>
        <w:tc>
          <w:tcPr>
            <w:tcW w:w="2337" w:type="dxa"/>
          </w:tcPr>
          <w:p w:rsidR="00480EC3" w:rsidRPr="00ED46A5" w:rsidRDefault="00861D5D" w:rsidP="00ED46A5">
            <w:pPr>
              <w:spacing w:line="480" w:lineRule="auto"/>
              <w:contextualSpacing/>
              <w:rPr>
                <w:rFonts w:ascii="Times New Roman" w:hAnsi="Times New Roman" w:cs="Times New Roman"/>
                <w:sz w:val="24"/>
                <w:szCs w:val="24"/>
              </w:rPr>
            </w:pPr>
            <w:r w:rsidRPr="00ED46A5">
              <w:rPr>
                <w:rFonts w:ascii="Times New Roman" w:hAnsi="Times New Roman" w:cs="Times New Roman"/>
                <w:sz w:val="24"/>
                <w:szCs w:val="24"/>
              </w:rPr>
              <w:t>$40</w:t>
            </w:r>
          </w:p>
        </w:tc>
        <w:tc>
          <w:tcPr>
            <w:tcW w:w="2338" w:type="dxa"/>
          </w:tcPr>
          <w:p w:rsidR="00480EC3" w:rsidRPr="00ED46A5" w:rsidRDefault="00861D5D" w:rsidP="00ED46A5">
            <w:pPr>
              <w:spacing w:line="480" w:lineRule="auto"/>
              <w:contextualSpacing/>
              <w:rPr>
                <w:rFonts w:ascii="Times New Roman" w:hAnsi="Times New Roman" w:cs="Times New Roman"/>
                <w:sz w:val="24"/>
                <w:szCs w:val="24"/>
              </w:rPr>
            </w:pPr>
            <w:r w:rsidRPr="00ED46A5">
              <w:rPr>
                <w:rFonts w:ascii="Times New Roman" w:hAnsi="Times New Roman" w:cs="Times New Roman"/>
                <w:sz w:val="24"/>
                <w:szCs w:val="24"/>
              </w:rPr>
              <w:t>15</w:t>
            </w:r>
            <w:r w:rsidR="00C92259" w:rsidRPr="00ED46A5">
              <w:rPr>
                <w:rFonts w:ascii="Times New Roman" w:hAnsi="Times New Roman" w:cs="Times New Roman"/>
                <w:sz w:val="24"/>
                <w:szCs w:val="24"/>
              </w:rPr>
              <w:t>0</w:t>
            </w:r>
          </w:p>
        </w:tc>
        <w:tc>
          <w:tcPr>
            <w:tcW w:w="2338" w:type="dxa"/>
          </w:tcPr>
          <w:p w:rsidR="00480EC3" w:rsidRPr="00ED46A5" w:rsidRDefault="00861D5D" w:rsidP="00ED46A5">
            <w:pPr>
              <w:spacing w:line="480" w:lineRule="auto"/>
              <w:contextualSpacing/>
              <w:rPr>
                <w:rFonts w:ascii="Times New Roman" w:hAnsi="Times New Roman" w:cs="Times New Roman"/>
                <w:sz w:val="24"/>
                <w:szCs w:val="24"/>
              </w:rPr>
            </w:pPr>
            <w:r w:rsidRPr="00ED46A5">
              <w:rPr>
                <w:rFonts w:ascii="Times New Roman" w:hAnsi="Times New Roman" w:cs="Times New Roman"/>
                <w:sz w:val="24"/>
                <w:szCs w:val="24"/>
              </w:rPr>
              <w:t>$6,000</w:t>
            </w:r>
          </w:p>
        </w:tc>
      </w:tr>
      <w:tr w:rsidR="00610B19" w:rsidTr="007F651A">
        <w:tc>
          <w:tcPr>
            <w:tcW w:w="2337" w:type="dxa"/>
          </w:tcPr>
          <w:p w:rsidR="00480EC3" w:rsidRPr="00ED46A5" w:rsidRDefault="00861D5D" w:rsidP="00ED46A5">
            <w:pPr>
              <w:spacing w:line="480" w:lineRule="auto"/>
              <w:contextualSpacing/>
              <w:rPr>
                <w:rFonts w:ascii="Times New Roman" w:hAnsi="Times New Roman" w:cs="Times New Roman"/>
                <w:sz w:val="24"/>
                <w:szCs w:val="24"/>
              </w:rPr>
            </w:pPr>
            <w:r w:rsidRPr="00ED46A5">
              <w:rPr>
                <w:rFonts w:ascii="Times New Roman" w:hAnsi="Times New Roman" w:cs="Times New Roman"/>
                <w:sz w:val="24"/>
                <w:szCs w:val="24"/>
              </w:rPr>
              <w:t>Legal team</w:t>
            </w:r>
          </w:p>
        </w:tc>
        <w:tc>
          <w:tcPr>
            <w:tcW w:w="2337" w:type="dxa"/>
          </w:tcPr>
          <w:p w:rsidR="00480EC3" w:rsidRPr="00ED46A5" w:rsidRDefault="00463818" w:rsidP="00ED46A5">
            <w:pPr>
              <w:spacing w:line="480" w:lineRule="auto"/>
              <w:contextualSpacing/>
              <w:rPr>
                <w:rFonts w:ascii="Times New Roman" w:hAnsi="Times New Roman" w:cs="Times New Roman"/>
                <w:sz w:val="24"/>
                <w:szCs w:val="24"/>
              </w:rPr>
            </w:pPr>
            <w:r>
              <w:rPr>
                <w:rFonts w:ascii="Times New Roman" w:hAnsi="Times New Roman" w:cs="Times New Roman"/>
                <w:sz w:val="24"/>
                <w:szCs w:val="24"/>
              </w:rPr>
              <w:t>$9</w:t>
            </w:r>
            <w:r w:rsidR="00861D5D" w:rsidRPr="00ED46A5">
              <w:rPr>
                <w:rFonts w:ascii="Times New Roman" w:hAnsi="Times New Roman" w:cs="Times New Roman"/>
                <w:sz w:val="24"/>
                <w:szCs w:val="24"/>
              </w:rPr>
              <w:t>0</w:t>
            </w:r>
          </w:p>
        </w:tc>
        <w:tc>
          <w:tcPr>
            <w:tcW w:w="2338" w:type="dxa"/>
          </w:tcPr>
          <w:p w:rsidR="00480EC3" w:rsidRPr="00ED46A5" w:rsidRDefault="00861D5D" w:rsidP="00ED46A5">
            <w:pPr>
              <w:spacing w:line="480" w:lineRule="auto"/>
              <w:contextualSpacing/>
              <w:rPr>
                <w:rFonts w:ascii="Times New Roman" w:hAnsi="Times New Roman" w:cs="Times New Roman"/>
                <w:sz w:val="24"/>
                <w:szCs w:val="24"/>
              </w:rPr>
            </w:pPr>
            <w:r w:rsidRPr="00ED46A5">
              <w:rPr>
                <w:rFonts w:ascii="Times New Roman" w:hAnsi="Times New Roman" w:cs="Times New Roman"/>
                <w:sz w:val="24"/>
                <w:szCs w:val="24"/>
              </w:rPr>
              <w:t>10</w:t>
            </w:r>
          </w:p>
        </w:tc>
        <w:tc>
          <w:tcPr>
            <w:tcW w:w="2338" w:type="dxa"/>
          </w:tcPr>
          <w:p w:rsidR="00480EC3" w:rsidRPr="00ED46A5" w:rsidRDefault="00463818" w:rsidP="00ED46A5">
            <w:pPr>
              <w:spacing w:line="480" w:lineRule="auto"/>
              <w:contextualSpacing/>
              <w:rPr>
                <w:rFonts w:ascii="Times New Roman" w:hAnsi="Times New Roman" w:cs="Times New Roman"/>
                <w:sz w:val="24"/>
                <w:szCs w:val="24"/>
              </w:rPr>
            </w:pPr>
            <w:r>
              <w:rPr>
                <w:rFonts w:ascii="Times New Roman" w:hAnsi="Times New Roman" w:cs="Times New Roman"/>
                <w:sz w:val="24"/>
                <w:szCs w:val="24"/>
              </w:rPr>
              <w:t>$9</w:t>
            </w:r>
            <w:r w:rsidR="00861D5D" w:rsidRPr="00ED46A5">
              <w:rPr>
                <w:rFonts w:ascii="Times New Roman" w:hAnsi="Times New Roman" w:cs="Times New Roman"/>
                <w:sz w:val="24"/>
                <w:szCs w:val="24"/>
              </w:rPr>
              <w:t>00</w:t>
            </w:r>
          </w:p>
        </w:tc>
      </w:tr>
      <w:tr w:rsidR="00610B19" w:rsidTr="007F651A">
        <w:tc>
          <w:tcPr>
            <w:tcW w:w="2337" w:type="dxa"/>
          </w:tcPr>
          <w:p w:rsidR="00480EC3" w:rsidRPr="00ED46A5" w:rsidRDefault="00463818" w:rsidP="00ED46A5">
            <w:pPr>
              <w:spacing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Fee for the project </w:t>
            </w:r>
          </w:p>
        </w:tc>
        <w:tc>
          <w:tcPr>
            <w:tcW w:w="2337" w:type="dxa"/>
          </w:tcPr>
          <w:p w:rsidR="00480EC3" w:rsidRPr="00ED46A5" w:rsidRDefault="00861D5D" w:rsidP="00ED46A5">
            <w:pPr>
              <w:spacing w:line="480" w:lineRule="auto"/>
              <w:contextualSpacing/>
              <w:rPr>
                <w:rFonts w:ascii="Times New Roman" w:hAnsi="Times New Roman" w:cs="Times New Roman"/>
                <w:sz w:val="24"/>
                <w:szCs w:val="24"/>
              </w:rPr>
            </w:pPr>
            <w:r w:rsidRPr="00ED46A5">
              <w:rPr>
                <w:rFonts w:ascii="Times New Roman" w:hAnsi="Times New Roman" w:cs="Times New Roman"/>
                <w:sz w:val="24"/>
                <w:szCs w:val="24"/>
              </w:rPr>
              <w:t>N/A</w:t>
            </w:r>
          </w:p>
        </w:tc>
        <w:tc>
          <w:tcPr>
            <w:tcW w:w="2338" w:type="dxa"/>
          </w:tcPr>
          <w:p w:rsidR="00480EC3" w:rsidRPr="00ED46A5" w:rsidRDefault="00861D5D" w:rsidP="00ED46A5">
            <w:pPr>
              <w:spacing w:line="480" w:lineRule="auto"/>
              <w:contextualSpacing/>
              <w:rPr>
                <w:rFonts w:ascii="Times New Roman" w:hAnsi="Times New Roman" w:cs="Times New Roman"/>
                <w:sz w:val="24"/>
                <w:szCs w:val="24"/>
              </w:rPr>
            </w:pPr>
            <w:r w:rsidRPr="00ED46A5">
              <w:rPr>
                <w:rFonts w:ascii="Times New Roman" w:hAnsi="Times New Roman" w:cs="Times New Roman"/>
                <w:sz w:val="24"/>
                <w:szCs w:val="24"/>
              </w:rPr>
              <w:t>N/A</w:t>
            </w:r>
          </w:p>
        </w:tc>
        <w:tc>
          <w:tcPr>
            <w:tcW w:w="2338" w:type="dxa"/>
          </w:tcPr>
          <w:p w:rsidR="00480EC3" w:rsidRPr="00ED46A5" w:rsidRDefault="00463818" w:rsidP="00ED46A5">
            <w:pPr>
              <w:spacing w:line="480" w:lineRule="auto"/>
              <w:contextualSpacing/>
              <w:rPr>
                <w:rFonts w:ascii="Times New Roman" w:hAnsi="Times New Roman" w:cs="Times New Roman"/>
                <w:sz w:val="24"/>
                <w:szCs w:val="24"/>
              </w:rPr>
            </w:pPr>
            <w:r>
              <w:rPr>
                <w:rFonts w:ascii="Times New Roman" w:hAnsi="Times New Roman" w:cs="Times New Roman"/>
                <w:sz w:val="24"/>
                <w:szCs w:val="24"/>
              </w:rPr>
              <w:t>$65</w:t>
            </w:r>
            <w:r w:rsidR="00861D5D" w:rsidRPr="00ED46A5">
              <w:rPr>
                <w:rFonts w:ascii="Times New Roman" w:hAnsi="Times New Roman" w:cs="Times New Roman"/>
                <w:sz w:val="24"/>
                <w:szCs w:val="24"/>
              </w:rPr>
              <w:t>0</w:t>
            </w:r>
          </w:p>
        </w:tc>
      </w:tr>
    </w:tbl>
    <w:p w:rsidR="00480EC3" w:rsidRPr="00ED46A5" w:rsidRDefault="00480EC3" w:rsidP="00ED46A5">
      <w:pPr>
        <w:spacing w:after="0" w:line="480" w:lineRule="auto"/>
        <w:contextualSpacing/>
        <w:rPr>
          <w:rFonts w:ascii="Times New Roman" w:hAnsi="Times New Roman" w:cs="Times New Roman"/>
          <w:sz w:val="24"/>
          <w:szCs w:val="24"/>
        </w:rPr>
      </w:pPr>
    </w:p>
    <w:p w:rsidR="00AF5C49" w:rsidRPr="00ED46A5" w:rsidRDefault="00861D5D" w:rsidP="00ED46A5">
      <w:pPr>
        <w:spacing w:line="480" w:lineRule="auto"/>
        <w:contextualSpacing/>
        <w:rPr>
          <w:rFonts w:ascii="Times New Roman" w:hAnsi="Times New Roman" w:cs="Times New Roman"/>
          <w:b/>
          <w:sz w:val="24"/>
          <w:szCs w:val="24"/>
          <w:u w:val="single"/>
        </w:rPr>
      </w:pPr>
      <w:r w:rsidRPr="00ED46A5">
        <w:rPr>
          <w:rFonts w:ascii="Times New Roman" w:hAnsi="Times New Roman" w:cs="Times New Roman"/>
          <w:b/>
          <w:sz w:val="24"/>
          <w:szCs w:val="24"/>
          <w:u w:val="single"/>
        </w:rPr>
        <w:t xml:space="preserve">6. Evaluation of project success </w:t>
      </w:r>
    </w:p>
    <w:p w:rsidR="00853B86" w:rsidRPr="00ED46A5" w:rsidRDefault="00861D5D" w:rsidP="00ED46A5">
      <w:pPr>
        <w:spacing w:line="480" w:lineRule="auto"/>
        <w:ind w:firstLine="720"/>
        <w:contextualSpacing/>
        <w:rPr>
          <w:rFonts w:ascii="Times New Roman" w:hAnsi="Times New Roman" w:cs="Times New Roman"/>
          <w:sz w:val="24"/>
          <w:szCs w:val="24"/>
        </w:rPr>
      </w:pPr>
      <w:r w:rsidRPr="00ED46A5">
        <w:rPr>
          <w:rFonts w:ascii="Times New Roman" w:hAnsi="Times New Roman" w:cs="Times New Roman"/>
          <w:sz w:val="24"/>
          <w:szCs w:val="24"/>
        </w:rPr>
        <w:t>Basing our focus on the major expected outcome; higher profit margins in Seamus Company. This will be determined by the number of books that will have sold via the implementation of the e-books sale. A one-year data of this will be taken and compared to that of one-year traditional sales. We anticipate that SC will record a massive acceleration in the profits as a consequence of direct sales through their digitalized platform.</w:t>
      </w:r>
    </w:p>
    <w:tbl>
      <w:tblPr>
        <w:tblStyle w:val="TableGrid"/>
        <w:tblW w:w="9895" w:type="dxa"/>
        <w:tblLook w:val="04A0" w:firstRow="1" w:lastRow="0" w:firstColumn="1" w:lastColumn="0" w:noHBand="0" w:noVBand="1"/>
      </w:tblPr>
      <w:tblGrid>
        <w:gridCol w:w="3145"/>
        <w:gridCol w:w="3780"/>
        <w:gridCol w:w="2970"/>
      </w:tblGrid>
      <w:tr w:rsidR="00610B19" w:rsidTr="007F651A">
        <w:tc>
          <w:tcPr>
            <w:tcW w:w="3145" w:type="dxa"/>
            <w:shd w:val="clear" w:color="auto" w:fill="D9D9D9" w:themeFill="background1" w:themeFillShade="D9"/>
          </w:tcPr>
          <w:p w:rsidR="00853B86" w:rsidRPr="00ED46A5" w:rsidRDefault="00861D5D" w:rsidP="00ED46A5">
            <w:pPr>
              <w:spacing w:line="480" w:lineRule="auto"/>
              <w:contextualSpacing/>
              <w:jc w:val="center"/>
              <w:rPr>
                <w:rFonts w:ascii="Times New Roman" w:hAnsi="Times New Roman" w:cs="Times New Roman"/>
                <w:b/>
                <w:sz w:val="24"/>
                <w:szCs w:val="24"/>
              </w:rPr>
            </w:pPr>
            <w:r w:rsidRPr="00ED46A5">
              <w:rPr>
                <w:rFonts w:ascii="Times New Roman" w:hAnsi="Times New Roman" w:cs="Times New Roman"/>
                <w:b/>
                <w:sz w:val="24"/>
                <w:szCs w:val="24"/>
              </w:rPr>
              <w:t xml:space="preserve">Aim </w:t>
            </w:r>
          </w:p>
        </w:tc>
        <w:tc>
          <w:tcPr>
            <w:tcW w:w="3780" w:type="dxa"/>
            <w:shd w:val="clear" w:color="auto" w:fill="D9D9D9" w:themeFill="background1" w:themeFillShade="D9"/>
          </w:tcPr>
          <w:p w:rsidR="00853B86" w:rsidRPr="00ED46A5" w:rsidRDefault="00861D5D" w:rsidP="00ED46A5">
            <w:pPr>
              <w:spacing w:line="480" w:lineRule="auto"/>
              <w:contextualSpacing/>
              <w:jc w:val="center"/>
              <w:rPr>
                <w:rFonts w:ascii="Times New Roman" w:hAnsi="Times New Roman" w:cs="Times New Roman"/>
                <w:b/>
                <w:sz w:val="24"/>
                <w:szCs w:val="24"/>
              </w:rPr>
            </w:pPr>
            <w:r w:rsidRPr="00ED46A5">
              <w:rPr>
                <w:rFonts w:ascii="Times New Roman" w:hAnsi="Times New Roman" w:cs="Times New Roman"/>
                <w:b/>
                <w:sz w:val="24"/>
                <w:szCs w:val="24"/>
              </w:rPr>
              <w:t>Anticipated Result</w:t>
            </w:r>
          </w:p>
        </w:tc>
        <w:tc>
          <w:tcPr>
            <w:tcW w:w="2970" w:type="dxa"/>
            <w:shd w:val="clear" w:color="auto" w:fill="D9D9D9" w:themeFill="background1" w:themeFillShade="D9"/>
          </w:tcPr>
          <w:p w:rsidR="00853B86" w:rsidRPr="00ED46A5" w:rsidRDefault="00861D5D" w:rsidP="00ED46A5">
            <w:pPr>
              <w:spacing w:line="480" w:lineRule="auto"/>
              <w:contextualSpacing/>
              <w:jc w:val="center"/>
              <w:rPr>
                <w:rFonts w:ascii="Times New Roman" w:hAnsi="Times New Roman" w:cs="Times New Roman"/>
                <w:b/>
                <w:sz w:val="24"/>
                <w:szCs w:val="24"/>
              </w:rPr>
            </w:pPr>
            <w:r w:rsidRPr="00ED46A5">
              <w:rPr>
                <w:rFonts w:ascii="Times New Roman" w:hAnsi="Times New Roman" w:cs="Times New Roman"/>
                <w:b/>
                <w:sz w:val="24"/>
                <w:szCs w:val="24"/>
              </w:rPr>
              <w:t>Measurement Rubric</w:t>
            </w:r>
          </w:p>
        </w:tc>
      </w:tr>
      <w:tr w:rsidR="00610B19" w:rsidTr="007F651A">
        <w:tc>
          <w:tcPr>
            <w:tcW w:w="3145" w:type="dxa"/>
          </w:tcPr>
          <w:p w:rsidR="00853B86" w:rsidRPr="00ED46A5" w:rsidRDefault="00861D5D" w:rsidP="00ED46A5">
            <w:pPr>
              <w:spacing w:line="480" w:lineRule="auto"/>
              <w:contextualSpacing/>
              <w:rPr>
                <w:rFonts w:ascii="Times New Roman" w:hAnsi="Times New Roman" w:cs="Times New Roman"/>
                <w:sz w:val="24"/>
                <w:szCs w:val="24"/>
              </w:rPr>
            </w:pPr>
            <w:r w:rsidRPr="00ED46A5">
              <w:rPr>
                <w:rFonts w:ascii="Times New Roman" w:hAnsi="Times New Roman" w:cs="Times New Roman"/>
                <w:sz w:val="24"/>
                <w:szCs w:val="24"/>
              </w:rPr>
              <w:t>Financial Growth</w:t>
            </w:r>
          </w:p>
        </w:tc>
        <w:tc>
          <w:tcPr>
            <w:tcW w:w="3780" w:type="dxa"/>
          </w:tcPr>
          <w:p w:rsidR="00853B86" w:rsidRPr="00ED46A5" w:rsidRDefault="00861D5D" w:rsidP="00ED46A5">
            <w:pPr>
              <w:spacing w:line="480" w:lineRule="auto"/>
              <w:contextualSpacing/>
              <w:rPr>
                <w:rFonts w:ascii="Times New Roman" w:hAnsi="Times New Roman" w:cs="Times New Roman"/>
                <w:sz w:val="24"/>
                <w:szCs w:val="24"/>
              </w:rPr>
            </w:pPr>
            <w:r w:rsidRPr="00ED46A5">
              <w:rPr>
                <w:rFonts w:ascii="Times New Roman" w:hAnsi="Times New Roman" w:cs="Times New Roman"/>
                <w:sz w:val="24"/>
                <w:szCs w:val="24"/>
              </w:rPr>
              <w:t xml:space="preserve">Increased overall education materials sales. </w:t>
            </w:r>
          </w:p>
        </w:tc>
        <w:tc>
          <w:tcPr>
            <w:tcW w:w="2970" w:type="dxa"/>
          </w:tcPr>
          <w:p w:rsidR="00853B86" w:rsidRPr="00ED46A5" w:rsidRDefault="00861D5D" w:rsidP="00ED46A5">
            <w:pPr>
              <w:spacing w:line="480" w:lineRule="auto"/>
              <w:contextualSpacing/>
              <w:rPr>
                <w:rFonts w:ascii="Times New Roman" w:hAnsi="Times New Roman" w:cs="Times New Roman"/>
                <w:sz w:val="24"/>
                <w:szCs w:val="24"/>
              </w:rPr>
            </w:pPr>
            <w:r w:rsidRPr="00ED46A5">
              <w:rPr>
                <w:rFonts w:ascii="Times New Roman" w:hAnsi="Times New Roman" w:cs="Times New Roman"/>
                <w:sz w:val="24"/>
                <w:szCs w:val="24"/>
              </w:rPr>
              <w:t>45% rise in educational materials sales</w:t>
            </w:r>
          </w:p>
        </w:tc>
      </w:tr>
    </w:tbl>
    <w:p w:rsidR="00853B86" w:rsidRPr="00ED46A5" w:rsidRDefault="00853B86" w:rsidP="00ED46A5">
      <w:pPr>
        <w:spacing w:line="480" w:lineRule="auto"/>
        <w:contextualSpacing/>
        <w:rPr>
          <w:rFonts w:ascii="Times New Roman" w:hAnsi="Times New Roman" w:cs="Times New Roman"/>
          <w:sz w:val="24"/>
          <w:szCs w:val="24"/>
        </w:rPr>
      </w:pPr>
    </w:p>
    <w:p w:rsidR="00F6039B" w:rsidRPr="00ED46A5" w:rsidRDefault="00861D5D" w:rsidP="00ED46A5">
      <w:pPr>
        <w:spacing w:line="480" w:lineRule="auto"/>
        <w:contextualSpacing/>
        <w:rPr>
          <w:rFonts w:ascii="Times New Roman" w:hAnsi="Times New Roman" w:cs="Times New Roman"/>
          <w:b/>
          <w:sz w:val="24"/>
          <w:szCs w:val="24"/>
          <w:u w:val="single"/>
        </w:rPr>
      </w:pPr>
      <w:r w:rsidRPr="00ED46A5">
        <w:rPr>
          <w:rFonts w:ascii="Times New Roman" w:hAnsi="Times New Roman" w:cs="Times New Roman"/>
          <w:b/>
          <w:sz w:val="24"/>
          <w:szCs w:val="24"/>
          <w:u w:val="single"/>
        </w:rPr>
        <w:t>E</w:t>
      </w:r>
      <w:r w:rsidR="00853B86" w:rsidRPr="00ED46A5">
        <w:rPr>
          <w:rFonts w:ascii="Times New Roman" w:hAnsi="Times New Roman" w:cs="Times New Roman"/>
          <w:b/>
          <w:sz w:val="24"/>
          <w:szCs w:val="24"/>
          <w:u w:val="single"/>
        </w:rPr>
        <w:t xml:space="preserve">. Justifications </w:t>
      </w:r>
    </w:p>
    <w:p w:rsidR="00853B86" w:rsidRPr="00ED46A5" w:rsidRDefault="00F6039B" w:rsidP="00ED46A5">
      <w:pPr>
        <w:spacing w:line="480" w:lineRule="auto"/>
        <w:ind w:firstLine="720"/>
        <w:contextualSpacing/>
        <w:rPr>
          <w:rFonts w:ascii="Times New Roman" w:hAnsi="Times New Roman" w:cs="Times New Roman"/>
          <w:sz w:val="24"/>
          <w:szCs w:val="24"/>
        </w:rPr>
      </w:pPr>
      <w:r w:rsidRPr="00ED46A5">
        <w:rPr>
          <w:rFonts w:ascii="Times New Roman" w:hAnsi="Times New Roman" w:cs="Times New Roman"/>
          <w:sz w:val="24"/>
          <w:szCs w:val="24"/>
        </w:rPr>
        <w:t>SC stands a great opportunity of becoming a giant business that offers educational materials to students at all levels. We, therefore, exploit this opportunity to help the company realizing its goals. Implementing e-books sales is a very promising proposal that is likely to help them while they also ensure efficiency and affordability of their service to their customers</w:t>
      </w:r>
      <w:r w:rsidR="00ED46A5">
        <w:rPr>
          <w:rFonts w:ascii="Times New Roman" w:hAnsi="Times New Roman" w:cs="Times New Roman"/>
          <w:sz w:val="24"/>
          <w:szCs w:val="24"/>
        </w:rPr>
        <w:t xml:space="preserve"> (</w:t>
      </w:r>
      <w:proofErr w:type="spellStart"/>
      <w:r w:rsidR="00ED46A5" w:rsidRPr="00ED46A5">
        <w:rPr>
          <w:rFonts w:ascii="Times New Roman" w:hAnsi="Times New Roman" w:cs="Times New Roman"/>
          <w:color w:val="222222"/>
          <w:sz w:val="24"/>
          <w:szCs w:val="24"/>
          <w:shd w:val="clear" w:color="auto" w:fill="FFFFFF"/>
        </w:rPr>
        <w:t>Koh</w:t>
      </w:r>
      <w:proofErr w:type="spellEnd"/>
      <w:r w:rsidR="00ED46A5" w:rsidRPr="00ED46A5">
        <w:rPr>
          <w:rFonts w:ascii="Times New Roman" w:hAnsi="Times New Roman" w:cs="Times New Roman"/>
          <w:color w:val="222222"/>
          <w:sz w:val="24"/>
          <w:szCs w:val="24"/>
          <w:shd w:val="clear" w:color="auto" w:fill="FFFFFF"/>
        </w:rPr>
        <w:t>&amp; Herring</w:t>
      </w:r>
      <w:proofErr w:type="gramStart"/>
      <w:r w:rsidR="00ED46A5" w:rsidRPr="00ED46A5">
        <w:rPr>
          <w:rFonts w:ascii="Times New Roman" w:hAnsi="Times New Roman" w:cs="Times New Roman"/>
          <w:color w:val="222222"/>
          <w:sz w:val="24"/>
          <w:szCs w:val="24"/>
          <w:shd w:val="clear" w:color="auto" w:fill="FFFFFF"/>
        </w:rPr>
        <w:t>,2015</w:t>
      </w:r>
      <w:proofErr w:type="gramEnd"/>
      <w:r w:rsidR="00ED46A5" w:rsidRPr="00ED46A5">
        <w:rPr>
          <w:rFonts w:ascii="Times New Roman" w:hAnsi="Times New Roman" w:cs="Times New Roman"/>
          <w:color w:val="222222"/>
          <w:sz w:val="24"/>
          <w:szCs w:val="24"/>
          <w:shd w:val="clear" w:color="auto" w:fill="FFFFFF"/>
        </w:rPr>
        <w:t xml:space="preserve">). </w:t>
      </w:r>
      <w:r w:rsidRPr="00ED46A5">
        <w:rPr>
          <w:rFonts w:ascii="Times New Roman" w:hAnsi="Times New Roman" w:cs="Times New Roman"/>
          <w:sz w:val="24"/>
          <w:szCs w:val="24"/>
        </w:rPr>
        <w:t xml:space="preserve"> BLW, ILW believes that it is a perfect chance for SC to move to the next level where they want to see themselves.</w:t>
      </w:r>
    </w:p>
    <w:p w:rsidR="00F6039B" w:rsidRPr="00ED46A5" w:rsidRDefault="00861D5D" w:rsidP="00ED46A5">
      <w:pPr>
        <w:spacing w:line="480" w:lineRule="auto"/>
        <w:contextualSpacing/>
        <w:rPr>
          <w:rFonts w:ascii="Times New Roman" w:hAnsi="Times New Roman" w:cs="Times New Roman"/>
          <w:b/>
          <w:sz w:val="24"/>
          <w:szCs w:val="24"/>
          <w:u w:val="single"/>
        </w:rPr>
      </w:pPr>
      <w:r w:rsidRPr="00ED46A5">
        <w:rPr>
          <w:rFonts w:ascii="Times New Roman" w:hAnsi="Times New Roman" w:cs="Times New Roman"/>
          <w:b/>
          <w:sz w:val="24"/>
          <w:szCs w:val="24"/>
          <w:u w:val="single"/>
        </w:rPr>
        <w:t>F. Conclusion</w:t>
      </w:r>
    </w:p>
    <w:p w:rsidR="00F6039B" w:rsidRPr="00ED46A5" w:rsidRDefault="00861D5D" w:rsidP="00ED46A5">
      <w:pPr>
        <w:spacing w:line="480" w:lineRule="auto"/>
        <w:ind w:firstLine="720"/>
        <w:contextualSpacing/>
        <w:rPr>
          <w:rFonts w:ascii="Times New Roman" w:hAnsi="Times New Roman" w:cs="Times New Roman"/>
          <w:sz w:val="24"/>
          <w:szCs w:val="24"/>
        </w:rPr>
      </w:pPr>
      <w:r w:rsidRPr="00ED46A5">
        <w:rPr>
          <w:rFonts w:ascii="Times New Roman" w:hAnsi="Times New Roman" w:cs="Times New Roman"/>
          <w:sz w:val="24"/>
          <w:szCs w:val="24"/>
        </w:rPr>
        <w:t xml:space="preserve">There are various ways that SC could have achieved their goals of low-cost service provision, high efficiency as well as </w:t>
      </w:r>
      <w:r w:rsidR="000B0067" w:rsidRPr="00ED46A5">
        <w:rPr>
          <w:rFonts w:ascii="Times New Roman" w:hAnsi="Times New Roman" w:cs="Times New Roman"/>
          <w:sz w:val="24"/>
          <w:szCs w:val="24"/>
        </w:rPr>
        <w:t xml:space="preserve">increase their returns. However BLW, ILW believes that their proposals stand out as the best way possible as it proves simple to implement as well as </w:t>
      </w:r>
      <w:r w:rsidR="000B0067" w:rsidRPr="00ED46A5">
        <w:rPr>
          <w:rFonts w:ascii="Times New Roman" w:hAnsi="Times New Roman" w:cs="Times New Roman"/>
          <w:sz w:val="24"/>
          <w:szCs w:val="24"/>
        </w:rPr>
        <w:lastRenderedPageBreak/>
        <w:t xml:space="preserve">simplicity on the clients' side. We, therefore, hope that our proposal will catch the eyes of the </w:t>
      </w:r>
      <w:proofErr w:type="spellStart"/>
      <w:r w:rsidR="000B0067" w:rsidRPr="00ED46A5">
        <w:rPr>
          <w:rFonts w:ascii="Times New Roman" w:hAnsi="Times New Roman" w:cs="Times New Roman"/>
          <w:sz w:val="24"/>
          <w:szCs w:val="24"/>
        </w:rPr>
        <w:t>BoD</w:t>
      </w:r>
      <w:proofErr w:type="spellEnd"/>
      <w:r w:rsidR="000B0067" w:rsidRPr="00ED46A5">
        <w:rPr>
          <w:rFonts w:ascii="Times New Roman" w:hAnsi="Times New Roman" w:cs="Times New Roman"/>
          <w:sz w:val="24"/>
          <w:szCs w:val="24"/>
        </w:rPr>
        <w:t xml:space="preserve"> as well as the CEO of SC, to enable us to work together for them to achieve their goals.</w:t>
      </w:r>
    </w:p>
    <w:p w:rsidR="000B0067" w:rsidRPr="00ED46A5" w:rsidRDefault="000B0067" w:rsidP="00ED46A5">
      <w:pPr>
        <w:spacing w:line="480" w:lineRule="auto"/>
        <w:contextualSpacing/>
        <w:rPr>
          <w:rFonts w:ascii="Times New Roman" w:hAnsi="Times New Roman" w:cs="Times New Roman"/>
          <w:sz w:val="24"/>
          <w:szCs w:val="24"/>
        </w:rPr>
      </w:pPr>
    </w:p>
    <w:p w:rsidR="000B0067" w:rsidRPr="00ED46A5" w:rsidRDefault="000B0067" w:rsidP="00ED46A5">
      <w:pPr>
        <w:spacing w:line="480" w:lineRule="auto"/>
        <w:contextualSpacing/>
        <w:rPr>
          <w:rFonts w:ascii="Times New Roman" w:hAnsi="Times New Roman" w:cs="Times New Roman"/>
          <w:sz w:val="24"/>
          <w:szCs w:val="24"/>
        </w:rPr>
      </w:pPr>
    </w:p>
    <w:p w:rsidR="000B0067" w:rsidRPr="00ED46A5" w:rsidRDefault="000B0067" w:rsidP="00ED46A5">
      <w:pPr>
        <w:spacing w:line="480" w:lineRule="auto"/>
        <w:contextualSpacing/>
        <w:rPr>
          <w:rFonts w:ascii="Times New Roman" w:hAnsi="Times New Roman" w:cs="Times New Roman"/>
          <w:sz w:val="24"/>
          <w:szCs w:val="24"/>
        </w:rPr>
      </w:pPr>
    </w:p>
    <w:p w:rsidR="00764AF9" w:rsidRPr="00ED46A5" w:rsidRDefault="00764AF9" w:rsidP="00ED46A5">
      <w:pPr>
        <w:spacing w:line="480" w:lineRule="auto"/>
        <w:contextualSpacing/>
        <w:rPr>
          <w:rFonts w:ascii="Times New Roman" w:hAnsi="Times New Roman" w:cs="Times New Roman"/>
          <w:sz w:val="24"/>
          <w:szCs w:val="24"/>
        </w:rPr>
      </w:pPr>
    </w:p>
    <w:p w:rsidR="00460469" w:rsidRPr="00ED46A5" w:rsidRDefault="00460469" w:rsidP="00ED46A5">
      <w:pPr>
        <w:spacing w:line="480" w:lineRule="auto"/>
        <w:contextualSpacing/>
        <w:jc w:val="center"/>
        <w:rPr>
          <w:rFonts w:ascii="Times New Roman" w:hAnsi="Times New Roman" w:cs="Times New Roman"/>
          <w:b/>
          <w:sz w:val="24"/>
          <w:szCs w:val="24"/>
        </w:rPr>
      </w:pPr>
    </w:p>
    <w:p w:rsidR="00460469" w:rsidRPr="00ED46A5" w:rsidRDefault="00460469" w:rsidP="00ED46A5">
      <w:pPr>
        <w:spacing w:line="480" w:lineRule="auto"/>
        <w:contextualSpacing/>
        <w:jc w:val="center"/>
        <w:rPr>
          <w:rFonts w:ascii="Times New Roman" w:hAnsi="Times New Roman" w:cs="Times New Roman"/>
          <w:b/>
          <w:sz w:val="24"/>
          <w:szCs w:val="24"/>
        </w:rPr>
      </w:pPr>
    </w:p>
    <w:p w:rsidR="00460469" w:rsidRPr="00ED46A5" w:rsidRDefault="00460469" w:rsidP="00ED46A5">
      <w:pPr>
        <w:spacing w:line="480" w:lineRule="auto"/>
        <w:contextualSpacing/>
        <w:jc w:val="center"/>
        <w:rPr>
          <w:rFonts w:ascii="Times New Roman" w:hAnsi="Times New Roman" w:cs="Times New Roman"/>
          <w:b/>
          <w:sz w:val="24"/>
          <w:szCs w:val="24"/>
        </w:rPr>
      </w:pPr>
    </w:p>
    <w:p w:rsidR="00460469" w:rsidRPr="00ED46A5" w:rsidRDefault="00460469" w:rsidP="00ED46A5">
      <w:pPr>
        <w:spacing w:line="480" w:lineRule="auto"/>
        <w:contextualSpacing/>
        <w:jc w:val="center"/>
        <w:rPr>
          <w:rFonts w:ascii="Times New Roman" w:hAnsi="Times New Roman" w:cs="Times New Roman"/>
          <w:b/>
          <w:sz w:val="24"/>
          <w:szCs w:val="24"/>
        </w:rPr>
      </w:pPr>
    </w:p>
    <w:p w:rsidR="00460469" w:rsidRPr="00ED46A5" w:rsidRDefault="00460469" w:rsidP="00ED46A5">
      <w:pPr>
        <w:spacing w:line="480" w:lineRule="auto"/>
        <w:contextualSpacing/>
        <w:jc w:val="center"/>
        <w:rPr>
          <w:rFonts w:ascii="Times New Roman" w:hAnsi="Times New Roman" w:cs="Times New Roman"/>
          <w:b/>
          <w:sz w:val="24"/>
          <w:szCs w:val="24"/>
        </w:rPr>
      </w:pPr>
    </w:p>
    <w:p w:rsidR="00460469" w:rsidRPr="00ED46A5" w:rsidRDefault="00460469" w:rsidP="00ED46A5">
      <w:pPr>
        <w:spacing w:line="480" w:lineRule="auto"/>
        <w:contextualSpacing/>
        <w:jc w:val="center"/>
        <w:rPr>
          <w:rFonts w:ascii="Times New Roman" w:hAnsi="Times New Roman" w:cs="Times New Roman"/>
          <w:b/>
          <w:sz w:val="24"/>
          <w:szCs w:val="24"/>
        </w:rPr>
      </w:pPr>
    </w:p>
    <w:p w:rsidR="00460469" w:rsidRPr="00ED46A5" w:rsidRDefault="00460469" w:rsidP="00ED46A5">
      <w:pPr>
        <w:spacing w:line="480" w:lineRule="auto"/>
        <w:contextualSpacing/>
        <w:jc w:val="center"/>
        <w:rPr>
          <w:rFonts w:ascii="Times New Roman" w:hAnsi="Times New Roman" w:cs="Times New Roman"/>
          <w:b/>
          <w:sz w:val="24"/>
          <w:szCs w:val="24"/>
        </w:rPr>
      </w:pPr>
    </w:p>
    <w:p w:rsidR="00460469" w:rsidRPr="00ED46A5" w:rsidRDefault="00460469" w:rsidP="00ED46A5">
      <w:pPr>
        <w:spacing w:line="480" w:lineRule="auto"/>
        <w:contextualSpacing/>
        <w:jc w:val="center"/>
        <w:rPr>
          <w:rFonts w:ascii="Times New Roman" w:hAnsi="Times New Roman" w:cs="Times New Roman"/>
          <w:b/>
          <w:sz w:val="24"/>
          <w:szCs w:val="24"/>
        </w:rPr>
      </w:pPr>
    </w:p>
    <w:p w:rsidR="00460469" w:rsidRPr="00ED46A5" w:rsidRDefault="00460469" w:rsidP="00ED46A5">
      <w:pPr>
        <w:spacing w:line="480" w:lineRule="auto"/>
        <w:contextualSpacing/>
        <w:jc w:val="center"/>
        <w:rPr>
          <w:rFonts w:ascii="Times New Roman" w:hAnsi="Times New Roman" w:cs="Times New Roman"/>
          <w:b/>
          <w:sz w:val="24"/>
          <w:szCs w:val="24"/>
        </w:rPr>
      </w:pPr>
    </w:p>
    <w:p w:rsidR="00460469" w:rsidRPr="00ED46A5" w:rsidRDefault="00460469" w:rsidP="00ED46A5">
      <w:pPr>
        <w:spacing w:line="480" w:lineRule="auto"/>
        <w:contextualSpacing/>
        <w:jc w:val="center"/>
        <w:rPr>
          <w:rFonts w:ascii="Times New Roman" w:hAnsi="Times New Roman" w:cs="Times New Roman"/>
          <w:b/>
          <w:sz w:val="24"/>
          <w:szCs w:val="24"/>
        </w:rPr>
      </w:pPr>
    </w:p>
    <w:p w:rsidR="00460469" w:rsidRPr="00ED46A5" w:rsidRDefault="00460469" w:rsidP="00ED46A5">
      <w:pPr>
        <w:spacing w:line="480" w:lineRule="auto"/>
        <w:contextualSpacing/>
        <w:jc w:val="center"/>
        <w:rPr>
          <w:rFonts w:ascii="Times New Roman" w:hAnsi="Times New Roman" w:cs="Times New Roman"/>
          <w:b/>
          <w:sz w:val="24"/>
          <w:szCs w:val="24"/>
        </w:rPr>
      </w:pPr>
    </w:p>
    <w:p w:rsidR="00460469" w:rsidRPr="00ED46A5" w:rsidRDefault="00460469" w:rsidP="00ED46A5">
      <w:pPr>
        <w:spacing w:line="480" w:lineRule="auto"/>
        <w:contextualSpacing/>
        <w:jc w:val="center"/>
        <w:rPr>
          <w:rFonts w:ascii="Times New Roman" w:hAnsi="Times New Roman" w:cs="Times New Roman"/>
          <w:b/>
          <w:sz w:val="24"/>
          <w:szCs w:val="24"/>
        </w:rPr>
      </w:pPr>
    </w:p>
    <w:p w:rsidR="00460469" w:rsidRPr="00ED46A5" w:rsidRDefault="00460469" w:rsidP="00ED46A5">
      <w:pPr>
        <w:spacing w:line="480" w:lineRule="auto"/>
        <w:contextualSpacing/>
        <w:jc w:val="center"/>
        <w:rPr>
          <w:rFonts w:ascii="Times New Roman" w:hAnsi="Times New Roman" w:cs="Times New Roman"/>
          <w:b/>
          <w:sz w:val="24"/>
          <w:szCs w:val="24"/>
        </w:rPr>
      </w:pPr>
    </w:p>
    <w:p w:rsidR="00460469" w:rsidRPr="00ED46A5" w:rsidRDefault="00460469" w:rsidP="00ED46A5">
      <w:pPr>
        <w:spacing w:line="480" w:lineRule="auto"/>
        <w:contextualSpacing/>
        <w:jc w:val="center"/>
        <w:rPr>
          <w:rFonts w:ascii="Times New Roman" w:hAnsi="Times New Roman" w:cs="Times New Roman"/>
          <w:b/>
          <w:sz w:val="24"/>
          <w:szCs w:val="24"/>
        </w:rPr>
      </w:pPr>
    </w:p>
    <w:p w:rsidR="00460469" w:rsidRPr="00ED46A5" w:rsidRDefault="00460469" w:rsidP="00ED46A5">
      <w:pPr>
        <w:spacing w:line="480" w:lineRule="auto"/>
        <w:contextualSpacing/>
        <w:jc w:val="center"/>
        <w:rPr>
          <w:rFonts w:ascii="Times New Roman" w:hAnsi="Times New Roman" w:cs="Times New Roman"/>
          <w:b/>
          <w:sz w:val="24"/>
          <w:szCs w:val="24"/>
        </w:rPr>
      </w:pPr>
    </w:p>
    <w:p w:rsidR="00460469" w:rsidRPr="00ED46A5" w:rsidRDefault="00460469" w:rsidP="00ED46A5">
      <w:pPr>
        <w:spacing w:line="480" w:lineRule="auto"/>
        <w:contextualSpacing/>
        <w:jc w:val="center"/>
        <w:rPr>
          <w:rFonts w:ascii="Times New Roman" w:hAnsi="Times New Roman" w:cs="Times New Roman"/>
          <w:b/>
          <w:sz w:val="24"/>
          <w:szCs w:val="24"/>
        </w:rPr>
      </w:pPr>
    </w:p>
    <w:p w:rsidR="00B23430" w:rsidRPr="00ED46A5" w:rsidRDefault="00B23430" w:rsidP="00ED46A5">
      <w:pPr>
        <w:spacing w:line="480" w:lineRule="auto"/>
        <w:contextualSpacing/>
        <w:rPr>
          <w:rFonts w:ascii="Times New Roman" w:hAnsi="Times New Roman" w:cs="Times New Roman"/>
          <w:b/>
          <w:sz w:val="24"/>
          <w:szCs w:val="24"/>
        </w:rPr>
      </w:pPr>
    </w:p>
    <w:p w:rsidR="000B0067" w:rsidRPr="00ED46A5" w:rsidRDefault="00861D5D" w:rsidP="00ED46A5">
      <w:pPr>
        <w:spacing w:line="480" w:lineRule="auto"/>
        <w:contextualSpacing/>
        <w:jc w:val="center"/>
        <w:rPr>
          <w:rFonts w:ascii="Times New Roman" w:hAnsi="Times New Roman" w:cs="Times New Roman"/>
          <w:b/>
          <w:sz w:val="24"/>
          <w:szCs w:val="24"/>
        </w:rPr>
      </w:pPr>
      <w:r w:rsidRPr="00ED46A5">
        <w:rPr>
          <w:rFonts w:ascii="Times New Roman" w:hAnsi="Times New Roman" w:cs="Times New Roman"/>
          <w:b/>
          <w:sz w:val="24"/>
          <w:szCs w:val="24"/>
        </w:rPr>
        <w:lastRenderedPageBreak/>
        <w:t>References</w:t>
      </w:r>
    </w:p>
    <w:p w:rsidR="00ED46A5" w:rsidRPr="00ED46A5" w:rsidRDefault="00861D5D" w:rsidP="00ED46A5">
      <w:pPr>
        <w:spacing w:line="480" w:lineRule="auto"/>
        <w:ind w:left="720" w:hanging="720"/>
        <w:contextualSpacing/>
        <w:rPr>
          <w:rFonts w:ascii="Times New Roman" w:hAnsi="Times New Roman" w:cs="Times New Roman"/>
          <w:b/>
          <w:sz w:val="24"/>
          <w:szCs w:val="24"/>
        </w:rPr>
      </w:pPr>
      <w:r w:rsidRPr="00ED46A5">
        <w:rPr>
          <w:rFonts w:ascii="Times New Roman" w:hAnsi="Times New Roman" w:cs="Times New Roman"/>
          <w:color w:val="222222"/>
          <w:sz w:val="24"/>
          <w:szCs w:val="24"/>
          <w:shd w:val="clear" w:color="auto" w:fill="FFFFFF"/>
        </w:rPr>
        <w:t xml:space="preserve">Browne, G., &amp; Coe, M. (2012). </w:t>
      </w:r>
      <w:proofErr w:type="spellStart"/>
      <w:r w:rsidRPr="00ED46A5">
        <w:rPr>
          <w:rFonts w:ascii="Times New Roman" w:hAnsi="Times New Roman" w:cs="Times New Roman"/>
          <w:color w:val="222222"/>
          <w:sz w:val="24"/>
          <w:szCs w:val="24"/>
          <w:shd w:val="clear" w:color="auto" w:fill="FFFFFF"/>
        </w:rPr>
        <w:t>Ebook</w:t>
      </w:r>
      <w:proofErr w:type="spellEnd"/>
      <w:r w:rsidRPr="00ED46A5">
        <w:rPr>
          <w:rFonts w:ascii="Times New Roman" w:hAnsi="Times New Roman" w:cs="Times New Roman"/>
          <w:color w:val="222222"/>
          <w:sz w:val="24"/>
          <w:szCs w:val="24"/>
          <w:shd w:val="clear" w:color="auto" w:fill="FFFFFF"/>
        </w:rPr>
        <w:t xml:space="preserve"> navigation: Browse, search, and index. </w:t>
      </w:r>
      <w:r w:rsidRPr="00ED46A5">
        <w:rPr>
          <w:rFonts w:ascii="Times New Roman" w:hAnsi="Times New Roman" w:cs="Times New Roman"/>
          <w:i/>
          <w:iCs/>
          <w:color w:val="222222"/>
          <w:sz w:val="24"/>
          <w:szCs w:val="24"/>
          <w:shd w:val="clear" w:color="auto" w:fill="FFFFFF"/>
        </w:rPr>
        <w:t>The Australian Library Journal</w:t>
      </w:r>
      <w:r w:rsidRPr="00ED46A5">
        <w:rPr>
          <w:rFonts w:ascii="Times New Roman" w:hAnsi="Times New Roman" w:cs="Times New Roman"/>
          <w:color w:val="222222"/>
          <w:sz w:val="24"/>
          <w:szCs w:val="24"/>
          <w:shd w:val="clear" w:color="auto" w:fill="FFFFFF"/>
        </w:rPr>
        <w:t xml:space="preserve">, </w:t>
      </w:r>
      <w:r w:rsidRPr="00ED46A5">
        <w:rPr>
          <w:rFonts w:ascii="Times New Roman" w:hAnsi="Times New Roman" w:cs="Times New Roman"/>
          <w:i/>
          <w:iCs/>
          <w:color w:val="222222"/>
          <w:sz w:val="24"/>
          <w:szCs w:val="24"/>
          <w:shd w:val="clear" w:color="auto" w:fill="FFFFFF"/>
        </w:rPr>
        <w:t>61</w:t>
      </w:r>
      <w:r w:rsidRPr="00ED46A5">
        <w:rPr>
          <w:rFonts w:ascii="Times New Roman" w:hAnsi="Times New Roman" w:cs="Times New Roman"/>
          <w:color w:val="222222"/>
          <w:sz w:val="24"/>
          <w:szCs w:val="24"/>
          <w:shd w:val="clear" w:color="auto" w:fill="FFFFFF"/>
        </w:rPr>
        <w:t>(4), 288-297.</w:t>
      </w:r>
    </w:p>
    <w:p w:rsidR="00ED46A5" w:rsidRPr="00ED46A5" w:rsidRDefault="00861D5D" w:rsidP="00ED46A5">
      <w:pPr>
        <w:spacing w:line="480" w:lineRule="auto"/>
        <w:ind w:left="720" w:hanging="720"/>
        <w:contextualSpacing/>
        <w:rPr>
          <w:rFonts w:ascii="Times New Roman" w:hAnsi="Times New Roman" w:cs="Times New Roman"/>
          <w:color w:val="222222"/>
          <w:sz w:val="24"/>
          <w:szCs w:val="24"/>
          <w:shd w:val="clear" w:color="auto" w:fill="FFFFFF"/>
        </w:rPr>
      </w:pPr>
      <w:proofErr w:type="spellStart"/>
      <w:r w:rsidRPr="00ED46A5">
        <w:rPr>
          <w:rFonts w:ascii="Times New Roman" w:hAnsi="Times New Roman" w:cs="Times New Roman"/>
          <w:color w:val="222222"/>
          <w:sz w:val="24"/>
          <w:szCs w:val="24"/>
          <w:shd w:val="clear" w:color="auto" w:fill="FFFFFF"/>
        </w:rPr>
        <w:t>Jharotia</w:t>
      </w:r>
      <w:proofErr w:type="spellEnd"/>
      <w:r w:rsidRPr="00ED46A5">
        <w:rPr>
          <w:rFonts w:ascii="Times New Roman" w:hAnsi="Times New Roman" w:cs="Times New Roman"/>
          <w:color w:val="222222"/>
          <w:sz w:val="24"/>
          <w:szCs w:val="24"/>
          <w:shd w:val="clear" w:color="auto" w:fill="FFFFFF"/>
        </w:rPr>
        <w:t xml:space="preserve">, A. K. Library Services </w:t>
      </w:r>
      <w:proofErr w:type="gramStart"/>
      <w:r w:rsidRPr="00ED46A5">
        <w:rPr>
          <w:rFonts w:ascii="Times New Roman" w:hAnsi="Times New Roman" w:cs="Times New Roman"/>
          <w:color w:val="222222"/>
          <w:sz w:val="24"/>
          <w:szCs w:val="24"/>
          <w:shd w:val="clear" w:color="auto" w:fill="FFFFFF"/>
        </w:rPr>
        <w:t>Beyond The</w:t>
      </w:r>
      <w:proofErr w:type="gramEnd"/>
      <w:r w:rsidRPr="00ED46A5">
        <w:rPr>
          <w:rFonts w:ascii="Times New Roman" w:hAnsi="Times New Roman" w:cs="Times New Roman"/>
          <w:color w:val="222222"/>
          <w:sz w:val="24"/>
          <w:szCs w:val="24"/>
          <w:shd w:val="clear" w:color="auto" w:fill="FFFFFF"/>
        </w:rPr>
        <w:t xml:space="preserve"> Expenses: A Pathway to Free eBooks.</w:t>
      </w:r>
    </w:p>
    <w:p w:rsidR="00ED46A5" w:rsidRPr="00ED46A5" w:rsidRDefault="00861D5D" w:rsidP="00ED46A5">
      <w:pPr>
        <w:spacing w:line="480" w:lineRule="auto"/>
        <w:ind w:left="720" w:hanging="720"/>
        <w:contextualSpacing/>
        <w:rPr>
          <w:rFonts w:ascii="Times New Roman" w:hAnsi="Times New Roman" w:cs="Times New Roman"/>
          <w:color w:val="222222"/>
          <w:sz w:val="24"/>
          <w:szCs w:val="24"/>
          <w:shd w:val="clear" w:color="auto" w:fill="FFFFFF"/>
        </w:rPr>
      </w:pPr>
      <w:proofErr w:type="spellStart"/>
      <w:r w:rsidRPr="00ED46A5">
        <w:rPr>
          <w:rFonts w:ascii="Times New Roman" w:hAnsi="Times New Roman" w:cs="Times New Roman"/>
          <w:color w:val="222222"/>
          <w:sz w:val="24"/>
          <w:szCs w:val="24"/>
          <w:shd w:val="clear" w:color="auto" w:fill="FFFFFF"/>
        </w:rPr>
        <w:t>Koh</w:t>
      </w:r>
      <w:proofErr w:type="spellEnd"/>
      <w:r w:rsidRPr="00ED46A5">
        <w:rPr>
          <w:rFonts w:ascii="Times New Roman" w:hAnsi="Times New Roman" w:cs="Times New Roman"/>
          <w:color w:val="222222"/>
          <w:sz w:val="24"/>
          <w:szCs w:val="24"/>
          <w:shd w:val="clear" w:color="auto" w:fill="FFFFFF"/>
        </w:rPr>
        <w:t xml:space="preserve">, H., &amp; Herring, S. C. (2015). </w:t>
      </w:r>
      <w:proofErr w:type="spellStart"/>
      <w:r w:rsidRPr="00ED46A5">
        <w:rPr>
          <w:rFonts w:ascii="Times New Roman" w:hAnsi="Times New Roman" w:cs="Times New Roman"/>
          <w:color w:val="222222"/>
          <w:sz w:val="24"/>
          <w:szCs w:val="24"/>
          <w:shd w:val="clear" w:color="auto" w:fill="FFFFFF"/>
        </w:rPr>
        <w:t>Ebooks</w:t>
      </w:r>
      <w:proofErr w:type="spellEnd"/>
      <w:r w:rsidRPr="00ED46A5">
        <w:rPr>
          <w:rFonts w:ascii="Times New Roman" w:hAnsi="Times New Roman" w:cs="Times New Roman"/>
          <w:color w:val="222222"/>
          <w:sz w:val="24"/>
          <w:szCs w:val="24"/>
          <w:shd w:val="clear" w:color="auto" w:fill="FFFFFF"/>
        </w:rPr>
        <w:t xml:space="preserve">, </w:t>
      </w:r>
      <w:proofErr w:type="spellStart"/>
      <w:r w:rsidRPr="00ED46A5">
        <w:rPr>
          <w:rFonts w:ascii="Times New Roman" w:hAnsi="Times New Roman" w:cs="Times New Roman"/>
          <w:color w:val="222222"/>
          <w:sz w:val="24"/>
          <w:szCs w:val="24"/>
          <w:shd w:val="clear" w:color="auto" w:fill="FFFFFF"/>
        </w:rPr>
        <w:t>ereaders</w:t>
      </w:r>
      <w:proofErr w:type="spellEnd"/>
      <w:r w:rsidRPr="00ED46A5">
        <w:rPr>
          <w:rFonts w:ascii="Times New Roman" w:hAnsi="Times New Roman" w:cs="Times New Roman"/>
          <w:color w:val="222222"/>
          <w:sz w:val="24"/>
          <w:szCs w:val="24"/>
          <w:shd w:val="clear" w:color="auto" w:fill="FFFFFF"/>
        </w:rPr>
        <w:t xml:space="preserve">, and </w:t>
      </w:r>
      <w:proofErr w:type="spellStart"/>
      <w:r w:rsidRPr="00ED46A5">
        <w:rPr>
          <w:rFonts w:ascii="Times New Roman" w:hAnsi="Times New Roman" w:cs="Times New Roman"/>
          <w:color w:val="222222"/>
          <w:sz w:val="24"/>
          <w:szCs w:val="24"/>
          <w:shd w:val="clear" w:color="auto" w:fill="FFFFFF"/>
        </w:rPr>
        <w:t>ebook</w:t>
      </w:r>
      <w:proofErr w:type="spellEnd"/>
      <w:r w:rsidRPr="00ED46A5">
        <w:rPr>
          <w:rFonts w:ascii="Times New Roman" w:hAnsi="Times New Roman" w:cs="Times New Roman"/>
          <w:color w:val="222222"/>
          <w:sz w:val="24"/>
          <w:szCs w:val="24"/>
          <w:shd w:val="clear" w:color="auto" w:fill="FFFFFF"/>
        </w:rPr>
        <w:t xml:space="preserve"> device design. In </w:t>
      </w:r>
      <w:r w:rsidRPr="00ED46A5">
        <w:rPr>
          <w:rFonts w:ascii="Times New Roman" w:hAnsi="Times New Roman" w:cs="Times New Roman"/>
          <w:i/>
          <w:iCs/>
          <w:color w:val="222222"/>
          <w:sz w:val="24"/>
          <w:szCs w:val="24"/>
          <w:shd w:val="clear" w:color="auto" w:fill="FFFFFF"/>
        </w:rPr>
        <w:t>Encyclopedia of Information Science and Technology,</w:t>
      </w:r>
      <w:r>
        <w:rPr>
          <w:rFonts w:ascii="Times New Roman" w:hAnsi="Times New Roman" w:cs="Times New Roman"/>
          <w:i/>
          <w:iCs/>
          <w:color w:val="222222"/>
          <w:sz w:val="24"/>
          <w:szCs w:val="24"/>
          <w:shd w:val="clear" w:color="auto" w:fill="FFFFFF"/>
        </w:rPr>
        <w:t xml:space="preserve"> Significance of </w:t>
      </w:r>
      <w:proofErr w:type="spellStart"/>
      <w:r>
        <w:rPr>
          <w:rFonts w:ascii="Times New Roman" w:hAnsi="Times New Roman" w:cs="Times New Roman"/>
          <w:i/>
          <w:iCs/>
          <w:color w:val="222222"/>
          <w:sz w:val="24"/>
          <w:szCs w:val="24"/>
          <w:shd w:val="clear" w:color="auto" w:fill="FFFFFF"/>
        </w:rPr>
        <w:t>ebooks</w:t>
      </w:r>
      <w:proofErr w:type="spellEnd"/>
      <w:r w:rsidRPr="00ED46A5">
        <w:rPr>
          <w:rFonts w:ascii="Times New Roman" w:hAnsi="Times New Roman" w:cs="Times New Roman"/>
          <w:i/>
          <w:iCs/>
          <w:color w:val="222222"/>
          <w:sz w:val="24"/>
          <w:szCs w:val="24"/>
          <w:shd w:val="clear" w:color="auto" w:fill="FFFFFF"/>
        </w:rPr>
        <w:t xml:space="preserve"> Third Edition</w:t>
      </w:r>
      <w:r w:rsidRPr="00ED46A5">
        <w:rPr>
          <w:rFonts w:ascii="Times New Roman" w:hAnsi="Times New Roman" w:cs="Times New Roman"/>
          <w:color w:val="222222"/>
          <w:sz w:val="24"/>
          <w:szCs w:val="24"/>
          <w:shd w:val="clear" w:color="auto" w:fill="FFFFFF"/>
        </w:rPr>
        <w:t xml:space="preserve"> (pp. 2278-2287). IGI Global.</w:t>
      </w:r>
    </w:p>
    <w:p w:rsidR="00ED46A5" w:rsidRPr="00ED46A5" w:rsidRDefault="00861D5D" w:rsidP="00ED46A5">
      <w:pPr>
        <w:spacing w:line="480" w:lineRule="auto"/>
        <w:ind w:left="720" w:hanging="720"/>
        <w:contextualSpacing/>
        <w:rPr>
          <w:rFonts w:ascii="Times New Roman" w:hAnsi="Times New Roman" w:cs="Times New Roman"/>
          <w:color w:val="222222"/>
          <w:sz w:val="24"/>
          <w:szCs w:val="24"/>
          <w:shd w:val="clear" w:color="auto" w:fill="FFFFFF"/>
        </w:rPr>
      </w:pPr>
      <w:r w:rsidRPr="00ED46A5">
        <w:rPr>
          <w:rFonts w:ascii="Times New Roman" w:hAnsi="Times New Roman" w:cs="Times New Roman"/>
          <w:color w:val="222222"/>
          <w:sz w:val="24"/>
          <w:szCs w:val="24"/>
          <w:shd w:val="clear" w:color="auto" w:fill="FFFFFF"/>
        </w:rPr>
        <w:t xml:space="preserve">Sinclair, B. (2017). </w:t>
      </w:r>
      <w:proofErr w:type="spellStart"/>
      <w:r w:rsidRPr="00ED46A5">
        <w:rPr>
          <w:rFonts w:ascii="Times New Roman" w:hAnsi="Times New Roman" w:cs="Times New Roman"/>
          <w:i/>
          <w:iCs/>
          <w:color w:val="222222"/>
          <w:sz w:val="24"/>
          <w:szCs w:val="24"/>
          <w:shd w:val="clear" w:color="auto" w:fill="FFFFFF"/>
        </w:rPr>
        <w:t>IoT</w:t>
      </w:r>
      <w:proofErr w:type="spellEnd"/>
      <w:r w:rsidRPr="00ED46A5">
        <w:rPr>
          <w:rFonts w:ascii="Times New Roman" w:hAnsi="Times New Roman" w:cs="Times New Roman"/>
          <w:i/>
          <w:iCs/>
          <w:color w:val="222222"/>
          <w:sz w:val="24"/>
          <w:szCs w:val="24"/>
          <w:shd w:val="clear" w:color="auto" w:fill="FFFFFF"/>
        </w:rPr>
        <w:t xml:space="preserve"> </w:t>
      </w:r>
      <w:proofErr w:type="spellStart"/>
      <w:r w:rsidRPr="00ED46A5">
        <w:rPr>
          <w:rFonts w:ascii="Times New Roman" w:hAnsi="Times New Roman" w:cs="Times New Roman"/>
          <w:i/>
          <w:iCs/>
          <w:color w:val="222222"/>
          <w:sz w:val="24"/>
          <w:szCs w:val="24"/>
          <w:shd w:val="clear" w:color="auto" w:fill="FFFFFF"/>
        </w:rPr>
        <w:t>Inc</w:t>
      </w:r>
      <w:proofErr w:type="spellEnd"/>
      <w:r w:rsidRPr="00ED46A5">
        <w:rPr>
          <w:rFonts w:ascii="Times New Roman" w:hAnsi="Times New Roman" w:cs="Times New Roman"/>
          <w:i/>
          <w:iCs/>
          <w:color w:val="222222"/>
          <w:sz w:val="24"/>
          <w:szCs w:val="24"/>
          <w:shd w:val="clear" w:color="auto" w:fill="FFFFFF"/>
        </w:rPr>
        <w:t xml:space="preserve">: How your company can use the internet of </w:t>
      </w:r>
      <w:proofErr w:type="spellStart"/>
      <w:r>
        <w:rPr>
          <w:rFonts w:ascii="Times New Roman" w:hAnsi="Times New Roman" w:cs="Times New Roman"/>
          <w:i/>
          <w:iCs/>
          <w:color w:val="222222"/>
          <w:sz w:val="24"/>
          <w:szCs w:val="24"/>
          <w:shd w:val="clear" w:color="auto" w:fill="FFFFFF"/>
        </w:rPr>
        <w:t>ebooks</w:t>
      </w:r>
      <w:proofErr w:type="spellEnd"/>
      <w:r w:rsidRPr="00ED46A5">
        <w:rPr>
          <w:rFonts w:ascii="Times New Roman" w:hAnsi="Times New Roman" w:cs="Times New Roman"/>
          <w:i/>
          <w:iCs/>
          <w:color w:val="222222"/>
          <w:sz w:val="24"/>
          <w:szCs w:val="24"/>
          <w:shd w:val="clear" w:color="auto" w:fill="FFFFFF"/>
        </w:rPr>
        <w:t xml:space="preserve"> to win in the outcome economy</w:t>
      </w:r>
      <w:r w:rsidRPr="00ED46A5">
        <w:rPr>
          <w:rFonts w:ascii="Times New Roman" w:hAnsi="Times New Roman" w:cs="Times New Roman"/>
          <w:color w:val="222222"/>
          <w:sz w:val="24"/>
          <w:szCs w:val="24"/>
          <w:shd w:val="clear" w:color="auto" w:fill="FFFFFF"/>
        </w:rPr>
        <w:t>. McGraw Hill Professional.</w:t>
      </w:r>
    </w:p>
    <w:sectPr w:rsidR="00ED46A5" w:rsidRPr="00ED46A5" w:rsidSect="00E00FA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7295" w:rsidRDefault="00027295" w:rsidP="00610B19">
      <w:pPr>
        <w:spacing w:after="0" w:line="240" w:lineRule="auto"/>
      </w:pPr>
      <w:r>
        <w:separator/>
      </w:r>
    </w:p>
  </w:endnote>
  <w:endnote w:type="continuationSeparator" w:id="0">
    <w:p w:rsidR="00027295" w:rsidRDefault="00027295" w:rsidP="00610B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7295" w:rsidRDefault="00027295" w:rsidP="00610B19">
      <w:pPr>
        <w:spacing w:after="0" w:line="240" w:lineRule="auto"/>
      </w:pPr>
      <w:r>
        <w:separator/>
      </w:r>
    </w:p>
  </w:footnote>
  <w:footnote w:type="continuationSeparator" w:id="0">
    <w:p w:rsidR="00027295" w:rsidRDefault="00027295" w:rsidP="00610B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73551501"/>
      <w:docPartObj>
        <w:docPartGallery w:val="Page Numbers (Top of Page)"/>
        <w:docPartUnique/>
      </w:docPartObj>
    </w:sdtPr>
    <w:sdtEndPr/>
    <w:sdtContent>
      <w:p w:rsidR="00764AF9" w:rsidRPr="00E00FAA" w:rsidRDefault="003458A1" w:rsidP="003458A1">
        <w:pPr>
          <w:pStyle w:val="Header"/>
          <w:rPr>
            <w:rFonts w:ascii="Times New Roman" w:hAnsi="Times New Roman" w:cs="Times New Roman"/>
            <w:sz w:val="24"/>
            <w:szCs w:val="24"/>
          </w:rPr>
        </w:pPr>
        <w:r>
          <w:rPr>
            <w:rFonts w:ascii="Times New Roman" w:hAnsi="Times New Roman" w:cs="Times New Roman"/>
            <w:sz w:val="24"/>
            <w:szCs w:val="24"/>
          </w:rPr>
          <w:t xml:space="preserve">                                                                                              </w:t>
        </w:r>
        <w:r w:rsidR="00861D5D" w:rsidRPr="00E00FAA">
          <w:rPr>
            <w:rFonts w:ascii="Times New Roman" w:hAnsi="Times New Roman" w:cs="Times New Roman"/>
            <w:sz w:val="24"/>
            <w:szCs w:val="24"/>
          </w:rPr>
          <w:t xml:space="preserve">PROPOSAL OF </w:t>
        </w:r>
        <w:r w:rsidR="00861D5D">
          <w:rPr>
            <w:rFonts w:ascii="Times New Roman" w:hAnsi="Times New Roman" w:cs="Times New Roman"/>
            <w:sz w:val="24"/>
            <w:szCs w:val="24"/>
          </w:rPr>
          <w:t>E</w:t>
        </w:r>
        <w:r>
          <w:rPr>
            <w:rFonts w:ascii="Times New Roman" w:hAnsi="Times New Roman" w:cs="Times New Roman"/>
            <w:sz w:val="24"/>
            <w:szCs w:val="24"/>
          </w:rPr>
          <w:t xml:space="preserve">-BOOKS TO SC </w:t>
        </w:r>
        <w:r w:rsidR="00610B19" w:rsidRPr="00E00FAA">
          <w:rPr>
            <w:rFonts w:ascii="Times New Roman" w:hAnsi="Times New Roman" w:cs="Times New Roman"/>
            <w:sz w:val="24"/>
            <w:szCs w:val="24"/>
          </w:rPr>
          <w:fldChar w:fldCharType="begin"/>
        </w:r>
        <w:r w:rsidR="00FE0C95" w:rsidRPr="00E00FAA">
          <w:rPr>
            <w:rFonts w:ascii="Times New Roman" w:hAnsi="Times New Roman" w:cs="Times New Roman"/>
            <w:sz w:val="24"/>
            <w:szCs w:val="24"/>
          </w:rPr>
          <w:instrText xml:space="preserve"> PAGE   \* MERGEFORMAT </w:instrText>
        </w:r>
        <w:r w:rsidR="00610B19" w:rsidRPr="00E00FAA">
          <w:rPr>
            <w:rFonts w:ascii="Times New Roman" w:hAnsi="Times New Roman" w:cs="Times New Roman"/>
            <w:sz w:val="24"/>
            <w:szCs w:val="24"/>
          </w:rPr>
          <w:fldChar w:fldCharType="separate"/>
        </w:r>
        <w:r w:rsidR="007874F2">
          <w:rPr>
            <w:rFonts w:ascii="Times New Roman" w:hAnsi="Times New Roman" w:cs="Times New Roman"/>
            <w:noProof/>
            <w:sz w:val="24"/>
            <w:szCs w:val="24"/>
          </w:rPr>
          <w:t>11</w:t>
        </w:r>
        <w:r w:rsidR="00610B19" w:rsidRPr="00E00FAA">
          <w:rPr>
            <w:rFonts w:ascii="Times New Roman" w:hAnsi="Times New Roman" w:cs="Times New Roman"/>
            <w:noProof/>
            <w:sz w:val="24"/>
            <w:szCs w:val="24"/>
          </w:rPr>
          <w:fldChar w:fldCharType="end"/>
        </w:r>
      </w:p>
    </w:sdtContent>
  </w:sdt>
  <w:p w:rsidR="00764AF9" w:rsidRPr="00E00FAA" w:rsidRDefault="00764AF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26751059"/>
      <w:docPartObj>
        <w:docPartGallery w:val="Page Numbers (Top of Page)"/>
        <w:docPartUnique/>
      </w:docPartObj>
    </w:sdtPr>
    <w:sdtEndPr>
      <w:rPr>
        <w:noProof/>
      </w:rPr>
    </w:sdtEndPr>
    <w:sdtContent>
      <w:p w:rsidR="00E00FAA" w:rsidRDefault="00610B19">
        <w:pPr>
          <w:pStyle w:val="Header"/>
          <w:jc w:val="right"/>
        </w:pPr>
        <w:r>
          <w:fldChar w:fldCharType="begin"/>
        </w:r>
        <w:r w:rsidR="00861D5D">
          <w:instrText xml:space="preserve"> PAGE   \* MERGEFORMAT </w:instrText>
        </w:r>
        <w:r>
          <w:fldChar w:fldCharType="separate"/>
        </w:r>
        <w:r w:rsidR="007874F2">
          <w:rPr>
            <w:noProof/>
          </w:rPr>
          <w:t>1</w:t>
        </w:r>
        <w:r>
          <w:rPr>
            <w:noProof/>
          </w:rPr>
          <w:fldChar w:fldCharType="end"/>
        </w:r>
      </w:p>
    </w:sdtContent>
  </w:sdt>
  <w:p w:rsidR="00E00FAA" w:rsidRDefault="00E00FA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2DC5FE2"/>
    <w:multiLevelType w:val="hybridMultilevel"/>
    <w:tmpl w:val="165C22E4"/>
    <w:lvl w:ilvl="0" w:tplc="0BC27616">
      <w:start w:val="1"/>
      <w:numFmt w:val="lowerLetter"/>
      <w:lvlText w:val="%1."/>
      <w:lvlJc w:val="left"/>
      <w:pPr>
        <w:ind w:left="720" w:hanging="360"/>
      </w:pPr>
      <w:rPr>
        <w:rFonts w:hint="default"/>
      </w:rPr>
    </w:lvl>
    <w:lvl w:ilvl="1" w:tplc="BFA2488E" w:tentative="1">
      <w:start w:val="1"/>
      <w:numFmt w:val="lowerLetter"/>
      <w:lvlText w:val="%2."/>
      <w:lvlJc w:val="left"/>
      <w:pPr>
        <w:ind w:left="1440" w:hanging="360"/>
      </w:pPr>
    </w:lvl>
    <w:lvl w:ilvl="2" w:tplc="C74AE520" w:tentative="1">
      <w:start w:val="1"/>
      <w:numFmt w:val="lowerRoman"/>
      <w:lvlText w:val="%3."/>
      <w:lvlJc w:val="right"/>
      <w:pPr>
        <w:ind w:left="2160" w:hanging="180"/>
      </w:pPr>
    </w:lvl>
    <w:lvl w:ilvl="3" w:tplc="A58A12C8" w:tentative="1">
      <w:start w:val="1"/>
      <w:numFmt w:val="decimal"/>
      <w:lvlText w:val="%4."/>
      <w:lvlJc w:val="left"/>
      <w:pPr>
        <w:ind w:left="2880" w:hanging="360"/>
      </w:pPr>
    </w:lvl>
    <w:lvl w:ilvl="4" w:tplc="FBF6C5A4" w:tentative="1">
      <w:start w:val="1"/>
      <w:numFmt w:val="lowerLetter"/>
      <w:lvlText w:val="%5."/>
      <w:lvlJc w:val="left"/>
      <w:pPr>
        <w:ind w:left="3600" w:hanging="360"/>
      </w:pPr>
    </w:lvl>
    <w:lvl w:ilvl="5" w:tplc="BC827FD2" w:tentative="1">
      <w:start w:val="1"/>
      <w:numFmt w:val="lowerRoman"/>
      <w:lvlText w:val="%6."/>
      <w:lvlJc w:val="right"/>
      <w:pPr>
        <w:ind w:left="4320" w:hanging="180"/>
      </w:pPr>
    </w:lvl>
    <w:lvl w:ilvl="6" w:tplc="1F2E7F6C" w:tentative="1">
      <w:start w:val="1"/>
      <w:numFmt w:val="decimal"/>
      <w:lvlText w:val="%7."/>
      <w:lvlJc w:val="left"/>
      <w:pPr>
        <w:ind w:left="5040" w:hanging="360"/>
      </w:pPr>
    </w:lvl>
    <w:lvl w:ilvl="7" w:tplc="DE5CF7AA" w:tentative="1">
      <w:start w:val="1"/>
      <w:numFmt w:val="lowerLetter"/>
      <w:lvlText w:val="%8."/>
      <w:lvlJc w:val="left"/>
      <w:pPr>
        <w:ind w:left="5760" w:hanging="360"/>
      </w:pPr>
    </w:lvl>
    <w:lvl w:ilvl="8" w:tplc="E41C9426"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18F"/>
    <w:rsid w:val="000124A8"/>
    <w:rsid w:val="00027295"/>
    <w:rsid w:val="000B0067"/>
    <w:rsid w:val="00106DB8"/>
    <w:rsid w:val="001C7B11"/>
    <w:rsid w:val="003458A1"/>
    <w:rsid w:val="00421974"/>
    <w:rsid w:val="00460469"/>
    <w:rsid w:val="00463818"/>
    <w:rsid w:val="00480EC3"/>
    <w:rsid w:val="0048673B"/>
    <w:rsid w:val="005F74FC"/>
    <w:rsid w:val="00610B19"/>
    <w:rsid w:val="00764AF9"/>
    <w:rsid w:val="007874F2"/>
    <w:rsid w:val="007C2DD5"/>
    <w:rsid w:val="00852BE3"/>
    <w:rsid w:val="00853B86"/>
    <w:rsid w:val="00861D5D"/>
    <w:rsid w:val="00A07A75"/>
    <w:rsid w:val="00A53EFA"/>
    <w:rsid w:val="00A73B9D"/>
    <w:rsid w:val="00AF5C49"/>
    <w:rsid w:val="00B23430"/>
    <w:rsid w:val="00B661AE"/>
    <w:rsid w:val="00B9318F"/>
    <w:rsid w:val="00C033F7"/>
    <w:rsid w:val="00C92259"/>
    <w:rsid w:val="00D00346"/>
    <w:rsid w:val="00D255F4"/>
    <w:rsid w:val="00E00FAA"/>
    <w:rsid w:val="00ED46A5"/>
    <w:rsid w:val="00F6039B"/>
    <w:rsid w:val="00FE0C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BC8B0C6-44AF-47DA-9D01-CE2E6EBBE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0FAA"/>
    <w:pPr>
      <w:spacing w:after="160" w:line="259"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73B9D"/>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D00346"/>
    <w:rPr>
      <w:b/>
      <w:bCs/>
    </w:rPr>
  </w:style>
  <w:style w:type="paragraph" w:styleId="NormalWeb">
    <w:name w:val="Normal (Web)"/>
    <w:basedOn w:val="Normal"/>
    <w:uiPriority w:val="99"/>
    <w:unhideWhenUsed/>
    <w:rsid w:val="00106DB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64A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4AF9"/>
    <w:rPr>
      <w:rFonts w:eastAsiaTheme="minorEastAsia"/>
    </w:rPr>
  </w:style>
  <w:style w:type="paragraph" w:styleId="Footer">
    <w:name w:val="footer"/>
    <w:basedOn w:val="Normal"/>
    <w:link w:val="FooterChar"/>
    <w:uiPriority w:val="99"/>
    <w:unhideWhenUsed/>
    <w:rsid w:val="00764A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4AF9"/>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84ED11-3D97-473B-B7C8-8E5C688C43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1599</Words>
  <Characters>9115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10693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cp:lastModifiedBy>
  <cp:revision>2</cp:revision>
  <dcterms:created xsi:type="dcterms:W3CDTF">2020-12-08T05:03:00Z</dcterms:created>
  <dcterms:modified xsi:type="dcterms:W3CDTF">2020-12-08T05:03:00Z</dcterms:modified>
</cp:coreProperties>
</file>